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E135" w14:textId="77777777" w:rsidR="007032A2" w:rsidRPr="008A726A" w:rsidRDefault="008B2599" w:rsidP="00E265F8">
      <w:pPr>
        <w:pStyle w:val="Titre"/>
        <w:shd w:val="clear" w:color="auto" w:fill="237B9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394F00" w:rsidRPr="008A726A">
        <w:rPr>
          <w:rFonts w:ascii="Arial" w:hAnsi="Arial" w:cs="Arial"/>
          <w:sz w:val="40"/>
          <w:szCs w:val="40"/>
        </w:rPr>
        <w:t xml:space="preserve">Annexe </w:t>
      </w:r>
      <w:r w:rsidR="008C3E94" w:rsidRPr="008A726A">
        <w:rPr>
          <w:rFonts w:ascii="Arial" w:hAnsi="Arial" w:cs="Arial"/>
          <w:sz w:val="40"/>
          <w:szCs w:val="40"/>
        </w:rPr>
        <w:t>B</w:t>
      </w:r>
      <w:r w:rsidR="00394F00" w:rsidRPr="008A726A">
        <w:rPr>
          <w:rFonts w:ascii="Arial" w:hAnsi="Arial" w:cs="Arial"/>
          <w:sz w:val="40"/>
          <w:szCs w:val="40"/>
        </w:rPr>
        <w:t xml:space="preserve"> - </w:t>
      </w:r>
      <w:r w:rsidR="00676E64" w:rsidRPr="008A726A">
        <w:rPr>
          <w:rFonts w:ascii="Arial" w:hAnsi="Arial" w:cs="Arial"/>
          <w:sz w:val="40"/>
          <w:szCs w:val="40"/>
        </w:rPr>
        <w:t xml:space="preserve">Fiche Projet </w:t>
      </w:r>
    </w:p>
    <w:p w14:paraId="62009760" w14:textId="77777777" w:rsidR="00676E64" w:rsidRPr="008A726A" w:rsidRDefault="00676E64" w:rsidP="00676E64">
      <w:pPr>
        <w:rPr>
          <w:rFonts w:cs="Arial"/>
        </w:rPr>
      </w:pPr>
    </w:p>
    <w:p w14:paraId="4BBC3815" w14:textId="77777777" w:rsidR="00676E64" w:rsidRPr="00E265F8" w:rsidRDefault="00676E64" w:rsidP="00E265F8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E265F8">
        <w:rPr>
          <w:rFonts w:ascii="Arial" w:hAnsi="Arial" w:cs="Arial"/>
          <w:color w:val="237B97"/>
        </w:rPr>
        <w:t>Présentation générale</w:t>
      </w:r>
      <w:r w:rsidR="00F7402C" w:rsidRPr="00E265F8">
        <w:rPr>
          <w:rFonts w:ascii="Arial" w:hAnsi="Arial" w:cs="Arial"/>
          <w:color w:val="237B97"/>
        </w:rPr>
        <w:t xml:space="preserve"> </w:t>
      </w:r>
    </w:p>
    <w:p w14:paraId="0EC06149" w14:textId="77777777" w:rsidR="00676E64" w:rsidRPr="008A726A" w:rsidRDefault="00676E64" w:rsidP="00676E64">
      <w:pPr>
        <w:rPr>
          <w:rFonts w:cs="Arial"/>
        </w:rPr>
      </w:pPr>
    </w:p>
    <w:p w14:paraId="0560F754" w14:textId="77777777" w:rsidR="002B0AFF" w:rsidRPr="008A726A" w:rsidRDefault="002B0AFF" w:rsidP="00676E64">
      <w:pPr>
        <w:rPr>
          <w:rFonts w:cs="Arial"/>
        </w:rPr>
      </w:pPr>
    </w:p>
    <w:p w14:paraId="73FD01C4" w14:textId="77777777" w:rsidR="006E60DF" w:rsidRPr="008A726A" w:rsidRDefault="00676E64" w:rsidP="00B248CC">
      <w:pPr>
        <w:pStyle w:val="Titre3"/>
      </w:pPr>
      <w:r w:rsidRPr="008A726A">
        <w:t>Intitulé du projet</w:t>
      </w:r>
      <w:r w:rsidR="00F7402C" w:rsidRPr="008A726A">
        <w:t xml:space="preserve"> et description succincte</w:t>
      </w:r>
    </w:p>
    <w:p w14:paraId="4C39BB82" w14:textId="77777777" w:rsidR="006E60DF" w:rsidRPr="008A726A" w:rsidRDefault="006E60DF" w:rsidP="006E60DF">
      <w:pPr>
        <w:rPr>
          <w:rFonts w:cs="Arial"/>
        </w:rPr>
      </w:pPr>
    </w:p>
    <w:p w14:paraId="5DDB3514" w14:textId="77777777" w:rsidR="00822316" w:rsidRPr="008A726A" w:rsidRDefault="00822316" w:rsidP="00822316">
      <w:pPr>
        <w:rPr>
          <w:rFonts w:cs="Arial"/>
        </w:rPr>
      </w:pPr>
    </w:p>
    <w:p w14:paraId="3D902BB7" w14:textId="77777777" w:rsidR="00822316" w:rsidRDefault="00822316" w:rsidP="00822316">
      <w:pPr>
        <w:rPr>
          <w:rFonts w:cs="Arial"/>
        </w:rPr>
      </w:pPr>
    </w:p>
    <w:p w14:paraId="5EE9D116" w14:textId="77777777" w:rsidR="00822316" w:rsidRDefault="00822316" w:rsidP="00822316">
      <w:pPr>
        <w:rPr>
          <w:rFonts w:cs="Arial"/>
        </w:rPr>
      </w:pPr>
    </w:p>
    <w:p w14:paraId="4B072F61" w14:textId="77777777" w:rsidR="00822316" w:rsidRDefault="00822316" w:rsidP="00822316">
      <w:pPr>
        <w:rPr>
          <w:rFonts w:cs="Arial"/>
        </w:rPr>
      </w:pPr>
    </w:p>
    <w:p w14:paraId="6DB175C6" w14:textId="77777777" w:rsidR="00822316" w:rsidRDefault="00822316" w:rsidP="00822316">
      <w:pPr>
        <w:rPr>
          <w:rFonts w:cs="Arial"/>
        </w:rPr>
      </w:pPr>
    </w:p>
    <w:p w14:paraId="4C002F74" w14:textId="77777777" w:rsidR="00822316" w:rsidRPr="001D1A15" w:rsidRDefault="00822316" w:rsidP="00822316">
      <w:pPr>
        <w:pStyle w:val="Titre3"/>
      </w:pPr>
      <w:r>
        <w:t>Site Natura 2000</w:t>
      </w:r>
      <w:r w:rsidRPr="008A726A">
        <w:t xml:space="preserve"> </w:t>
      </w:r>
      <w:r>
        <w:t>concerné</w:t>
      </w:r>
      <w:r w:rsidRPr="008A726A">
        <w:t xml:space="preserve"> par le projet </w:t>
      </w:r>
      <w:r>
        <w:t>(SIC / ZSC)</w:t>
      </w:r>
    </w:p>
    <w:p w14:paraId="3E295F2A" w14:textId="77777777" w:rsidR="00822316" w:rsidRPr="00E265F8" w:rsidRDefault="00822316" w:rsidP="00822316">
      <w:pPr>
        <w:rPr>
          <w:rFonts w:cs="Arial"/>
          <w:i/>
          <w:color w:val="808080" w:themeColor="background1" w:themeShade="80"/>
          <w:sz w:val="18"/>
        </w:rPr>
      </w:pPr>
      <w:r w:rsidRPr="00EF28A3">
        <w:rPr>
          <w:rFonts w:cs="Arial"/>
          <w:i/>
          <w:color w:val="808080" w:themeColor="background1" w:themeShade="80"/>
          <w:sz w:val="18"/>
        </w:rPr>
        <w:t>(Intitulé(s))</w:t>
      </w:r>
    </w:p>
    <w:p w14:paraId="5434A8EC" w14:textId="77777777" w:rsidR="00822316" w:rsidRPr="006913C6" w:rsidRDefault="00822316" w:rsidP="00822316">
      <w:pPr>
        <w:rPr>
          <w:rFonts w:cs="Arial"/>
          <w:color w:val="000000" w:themeColor="text1"/>
        </w:rPr>
      </w:pPr>
    </w:p>
    <w:p w14:paraId="03413756" w14:textId="77777777" w:rsidR="00822316" w:rsidRPr="006913C6" w:rsidRDefault="00822316" w:rsidP="00822316">
      <w:pPr>
        <w:rPr>
          <w:rFonts w:cs="Arial"/>
          <w:color w:val="000000" w:themeColor="text1"/>
        </w:rPr>
      </w:pPr>
    </w:p>
    <w:p w14:paraId="77F48A4C" w14:textId="77777777" w:rsidR="00F7402C" w:rsidRDefault="00F7402C" w:rsidP="006E60DF">
      <w:pPr>
        <w:rPr>
          <w:rFonts w:cs="Arial"/>
        </w:rPr>
      </w:pPr>
    </w:p>
    <w:p w14:paraId="7B6A7E51" w14:textId="77777777" w:rsidR="00AF24F8" w:rsidRDefault="00AF24F8" w:rsidP="00AF24F8">
      <w:pPr>
        <w:pStyle w:val="Titre3"/>
      </w:pPr>
      <w:r>
        <w:t>Structure porteuse de projet</w:t>
      </w:r>
    </w:p>
    <w:p w14:paraId="3F7CF22C" w14:textId="7942756C" w:rsidR="00AF24F8" w:rsidRPr="00EF28A3" w:rsidRDefault="00AF24F8" w:rsidP="00AF24F8">
      <w:pPr>
        <w:spacing w:before="120" w:after="240"/>
        <w:rPr>
          <w:rFonts w:cs="Arial"/>
          <w:i/>
          <w:color w:val="808080" w:themeColor="background1" w:themeShade="80"/>
          <w:sz w:val="18"/>
        </w:rPr>
      </w:pPr>
      <w:r w:rsidRPr="00EF28A3">
        <w:rPr>
          <w:rFonts w:cs="Arial"/>
          <w:i/>
          <w:color w:val="808080" w:themeColor="background1" w:themeShade="80"/>
          <w:sz w:val="18"/>
        </w:rPr>
        <w:t xml:space="preserve">(Préciser le porteur du projet </w:t>
      </w:r>
      <w:r w:rsidR="00822316" w:rsidRPr="00EF28A3">
        <w:rPr>
          <w:rFonts w:cs="Arial"/>
          <w:i/>
          <w:color w:val="808080" w:themeColor="background1" w:themeShade="80"/>
          <w:sz w:val="18"/>
        </w:rPr>
        <w:t xml:space="preserve">et </w:t>
      </w:r>
      <w:r w:rsidRPr="00EF28A3">
        <w:rPr>
          <w:rFonts w:cs="Arial"/>
          <w:i/>
          <w:color w:val="808080" w:themeColor="background1" w:themeShade="80"/>
          <w:sz w:val="18"/>
        </w:rPr>
        <w:t>le type de structure)</w:t>
      </w:r>
    </w:p>
    <w:p w14:paraId="059FB2D7" w14:textId="77777777" w:rsidR="00404499" w:rsidRPr="00EF28A3" w:rsidRDefault="00404499" w:rsidP="00AF24F8">
      <w:pPr>
        <w:spacing w:before="120" w:after="240"/>
        <w:rPr>
          <w:rFonts w:cs="Arial"/>
          <w:color w:val="000000" w:themeColor="text1"/>
        </w:rPr>
      </w:pPr>
    </w:p>
    <w:p w14:paraId="23C163ED" w14:textId="77777777" w:rsidR="00AF24F8" w:rsidRPr="00EF28A3" w:rsidRDefault="00AF24F8" w:rsidP="00AF24F8">
      <w:pPr>
        <w:pStyle w:val="Titre3"/>
      </w:pPr>
      <w:r w:rsidRPr="00EF28A3">
        <w:t>Les partenaires du projet</w:t>
      </w:r>
    </w:p>
    <w:p w14:paraId="4D233731" w14:textId="77777777" w:rsidR="00AF24F8" w:rsidRDefault="00AF24F8" w:rsidP="00AF24F8">
      <w:pPr>
        <w:spacing w:before="120" w:after="240"/>
        <w:rPr>
          <w:rFonts w:cs="Arial"/>
          <w:i/>
          <w:color w:val="808080" w:themeColor="background1" w:themeShade="80"/>
          <w:sz w:val="18"/>
        </w:rPr>
      </w:pPr>
      <w:r w:rsidRPr="00EF28A3">
        <w:rPr>
          <w:rFonts w:cs="Arial"/>
          <w:i/>
          <w:color w:val="808080" w:themeColor="background1" w:themeShade="80"/>
          <w:sz w:val="18"/>
        </w:rPr>
        <w:t>(</w:t>
      </w:r>
      <w:r w:rsidR="00822316" w:rsidRPr="00EF28A3">
        <w:rPr>
          <w:rFonts w:cs="Arial"/>
          <w:i/>
          <w:color w:val="808080" w:themeColor="background1" w:themeShade="80"/>
          <w:sz w:val="18"/>
        </w:rPr>
        <w:t>Préciser</w:t>
      </w:r>
      <w:r w:rsidRPr="00EF28A3">
        <w:rPr>
          <w:rFonts w:cs="Arial"/>
          <w:i/>
          <w:color w:val="808080" w:themeColor="background1" w:themeShade="80"/>
          <w:sz w:val="18"/>
        </w:rPr>
        <w:t xml:space="preserve"> le nom de la </w:t>
      </w:r>
      <w:r w:rsidR="00822316" w:rsidRPr="00EF28A3">
        <w:rPr>
          <w:rFonts w:cs="Arial"/>
          <w:i/>
          <w:color w:val="808080" w:themeColor="background1" w:themeShade="80"/>
          <w:sz w:val="18"/>
        </w:rPr>
        <w:t xml:space="preserve">ou des </w:t>
      </w:r>
      <w:r w:rsidRPr="00EF28A3">
        <w:rPr>
          <w:rFonts w:cs="Arial"/>
          <w:i/>
          <w:color w:val="808080" w:themeColor="background1" w:themeShade="80"/>
          <w:sz w:val="18"/>
        </w:rPr>
        <w:t>structure</w:t>
      </w:r>
      <w:r w:rsidR="00822316" w:rsidRPr="00EF28A3">
        <w:rPr>
          <w:rFonts w:cs="Arial"/>
          <w:i/>
          <w:color w:val="808080" w:themeColor="background1" w:themeShade="80"/>
          <w:sz w:val="18"/>
        </w:rPr>
        <w:t>(s)</w:t>
      </w:r>
      <w:r w:rsidRPr="00EF28A3">
        <w:rPr>
          <w:rFonts w:cs="Arial"/>
          <w:i/>
          <w:color w:val="808080" w:themeColor="background1" w:themeShade="80"/>
          <w:sz w:val="18"/>
        </w:rPr>
        <w:t xml:space="preserve"> ainsi que le</w:t>
      </w:r>
      <w:r w:rsidR="00822316" w:rsidRPr="00EF28A3">
        <w:rPr>
          <w:rFonts w:cs="Arial"/>
          <w:i/>
          <w:color w:val="808080" w:themeColor="background1" w:themeShade="80"/>
          <w:sz w:val="18"/>
        </w:rPr>
        <w:t>(s)</w:t>
      </w:r>
      <w:r w:rsidRPr="00EF28A3">
        <w:rPr>
          <w:rFonts w:cs="Arial"/>
          <w:i/>
          <w:color w:val="808080" w:themeColor="background1" w:themeShade="80"/>
          <w:sz w:val="18"/>
        </w:rPr>
        <w:t xml:space="preserve"> contact</w:t>
      </w:r>
      <w:r w:rsidR="00822316" w:rsidRPr="00EF28A3">
        <w:rPr>
          <w:rFonts w:cs="Arial"/>
          <w:i/>
          <w:color w:val="808080" w:themeColor="background1" w:themeShade="80"/>
          <w:sz w:val="18"/>
        </w:rPr>
        <w:t>(s)</w:t>
      </w:r>
      <w:r w:rsidRPr="00EF28A3">
        <w:rPr>
          <w:rFonts w:cs="Arial"/>
          <w:i/>
          <w:color w:val="808080" w:themeColor="background1" w:themeShade="80"/>
          <w:sz w:val="18"/>
        </w:rPr>
        <w:t>)</w:t>
      </w:r>
    </w:p>
    <w:p w14:paraId="5B092033" w14:textId="77777777" w:rsidR="00AF24F8" w:rsidRDefault="00AF24F8" w:rsidP="00822316">
      <w:pPr>
        <w:jc w:val="both"/>
      </w:pPr>
      <w:r w:rsidRPr="00822316">
        <w:rPr>
          <w:color w:val="1F497D" w:themeColor="text2"/>
        </w:rPr>
        <w:t>Nom de la structure</w:t>
      </w:r>
      <w:proofErr w:type="gramStart"/>
      <w:r w:rsidRPr="00822316">
        <w:rPr>
          <w:color w:val="1F497D" w:themeColor="text2"/>
        </w:rPr>
        <w:t> </w:t>
      </w:r>
      <w:r>
        <w:t>:…</w:t>
      </w:r>
      <w:proofErr w:type="gramEnd"/>
      <w:r>
        <w:t>……………………………………………………………………</w:t>
      </w:r>
    </w:p>
    <w:p w14:paraId="082536B9" w14:textId="77777777" w:rsidR="00AF24F8" w:rsidRDefault="00AF24F8" w:rsidP="00822316">
      <w:pPr>
        <w:jc w:val="both"/>
      </w:pPr>
      <w:r w:rsidRPr="00822316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16B103CB" w14:textId="2F36D6D1" w:rsidR="00AF24F8" w:rsidRDefault="00AF24F8" w:rsidP="00822316">
      <w:pPr>
        <w:jc w:val="both"/>
      </w:pPr>
      <w:r w:rsidRPr="00822316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DBDCCD" w14:textId="74965A47" w:rsidR="00F73301" w:rsidRDefault="00F73301" w:rsidP="00822316">
      <w:pPr>
        <w:jc w:val="both"/>
      </w:pPr>
      <w:r>
        <w:t>Qualité du responsable identifié : ……………………………………………………….</w:t>
      </w:r>
    </w:p>
    <w:p w14:paraId="1FEB3925" w14:textId="77777777" w:rsidR="00AF24F8" w:rsidRDefault="00AF24F8" w:rsidP="00822316">
      <w:pPr>
        <w:jc w:val="both"/>
      </w:pPr>
      <w:r w:rsidRPr="00822316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1DFC1556" w14:textId="77777777" w:rsidR="0039480B" w:rsidRDefault="00AF24F8" w:rsidP="00822316">
      <w:pPr>
        <w:jc w:val="both"/>
      </w:pPr>
      <w:r w:rsidRPr="00822316">
        <w:rPr>
          <w:color w:val="1F497D" w:themeColor="text2"/>
        </w:rPr>
        <w:t>Numéro de téléphone</w:t>
      </w:r>
      <w:proofErr w:type="gramStart"/>
      <w:r w:rsidRPr="00822316">
        <w:rPr>
          <w:color w:val="1F497D" w:themeColor="text2"/>
        </w:rPr>
        <w:t> </w:t>
      </w:r>
      <w:r>
        <w:t>:…</w:t>
      </w:r>
      <w:proofErr w:type="gramEnd"/>
      <w:r>
        <w:t>…………………………………………………………………</w:t>
      </w:r>
    </w:p>
    <w:p w14:paraId="6ACB565C" w14:textId="77777777" w:rsidR="00822316" w:rsidRDefault="00822316" w:rsidP="00822316">
      <w:pPr>
        <w:jc w:val="both"/>
      </w:pPr>
    </w:p>
    <w:p w14:paraId="15BD0AA0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Nom de la structure</w:t>
      </w:r>
      <w:proofErr w:type="gramStart"/>
      <w:r w:rsidRPr="00822316">
        <w:rPr>
          <w:color w:val="1F497D" w:themeColor="text2"/>
        </w:rPr>
        <w:t> </w:t>
      </w:r>
      <w:r>
        <w:t>:…</w:t>
      </w:r>
      <w:proofErr w:type="gramEnd"/>
      <w:r>
        <w:t>……………………………………………………………………</w:t>
      </w:r>
    </w:p>
    <w:p w14:paraId="104D51B4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01441500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3B69DC4" w14:textId="77777777" w:rsidR="00F73301" w:rsidRDefault="00F73301" w:rsidP="00F73301">
      <w:pPr>
        <w:jc w:val="both"/>
      </w:pPr>
      <w:r>
        <w:t>Qualité du responsable identifié : ……………………………………………………….</w:t>
      </w:r>
    </w:p>
    <w:p w14:paraId="2BE653BA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3E26DF49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Numéro de téléphone</w:t>
      </w:r>
      <w:proofErr w:type="gramStart"/>
      <w:r w:rsidRPr="00822316">
        <w:rPr>
          <w:color w:val="1F497D" w:themeColor="text2"/>
        </w:rPr>
        <w:t> </w:t>
      </w:r>
      <w:r>
        <w:t>:…</w:t>
      </w:r>
      <w:proofErr w:type="gramEnd"/>
      <w:r>
        <w:t>…………………………………………………………………</w:t>
      </w:r>
    </w:p>
    <w:p w14:paraId="7450DB41" w14:textId="77777777" w:rsidR="00822316" w:rsidRDefault="00822316" w:rsidP="00822316">
      <w:pPr>
        <w:jc w:val="both"/>
      </w:pPr>
    </w:p>
    <w:p w14:paraId="5CF84C24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Nom de la structure</w:t>
      </w:r>
      <w:proofErr w:type="gramStart"/>
      <w:r w:rsidRPr="00822316">
        <w:rPr>
          <w:color w:val="1F497D" w:themeColor="text2"/>
        </w:rPr>
        <w:t> </w:t>
      </w:r>
      <w:r>
        <w:t>:…</w:t>
      </w:r>
      <w:proofErr w:type="gramEnd"/>
      <w:r>
        <w:t>……………………………………………………………………</w:t>
      </w:r>
    </w:p>
    <w:p w14:paraId="3C8DE0E9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29FA30B3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0A4BB5" w14:textId="77777777" w:rsidR="00F73301" w:rsidRDefault="00F73301" w:rsidP="00F73301">
      <w:pPr>
        <w:jc w:val="both"/>
      </w:pPr>
      <w:r>
        <w:t>Qualité du responsable identifié : ……………………………………………………….</w:t>
      </w:r>
    </w:p>
    <w:p w14:paraId="7E2B05A3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53842A69" w14:textId="77777777" w:rsidR="00822316" w:rsidRDefault="00822316" w:rsidP="00822316">
      <w:pPr>
        <w:jc w:val="both"/>
      </w:pPr>
      <w:r w:rsidRPr="00822316">
        <w:rPr>
          <w:color w:val="1F497D" w:themeColor="text2"/>
        </w:rPr>
        <w:t>Numéro de téléphone</w:t>
      </w:r>
      <w:proofErr w:type="gramStart"/>
      <w:r w:rsidRPr="00822316">
        <w:rPr>
          <w:color w:val="1F497D" w:themeColor="text2"/>
        </w:rPr>
        <w:t> </w:t>
      </w:r>
      <w:r>
        <w:t>:…</w:t>
      </w:r>
      <w:proofErr w:type="gramEnd"/>
      <w:r>
        <w:t>…………………………………………………………………</w:t>
      </w:r>
    </w:p>
    <w:p w14:paraId="105BE314" w14:textId="77777777" w:rsidR="00506671" w:rsidRDefault="00506671" w:rsidP="00676E64">
      <w:pPr>
        <w:rPr>
          <w:rFonts w:cs="Arial"/>
        </w:rPr>
      </w:pPr>
    </w:p>
    <w:p w14:paraId="30231D14" w14:textId="77777777" w:rsidR="00822316" w:rsidRDefault="00822316" w:rsidP="0039480B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spacing w:before="480" w:after="240"/>
        <w:rPr>
          <w:rFonts w:ascii="Arial" w:hAnsi="Arial" w:cs="Arial"/>
          <w:color w:val="237B97"/>
        </w:rPr>
        <w:sectPr w:rsidR="00822316" w:rsidSect="00CB06F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1F658D" w14:textId="77777777" w:rsidR="0039480B" w:rsidRDefault="0039480B" w:rsidP="0039480B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spacing w:before="480" w:after="240"/>
        <w:rPr>
          <w:rFonts w:ascii="Arial" w:hAnsi="Arial" w:cs="Arial"/>
          <w:color w:val="237B97"/>
        </w:rPr>
      </w:pPr>
      <w:r>
        <w:rPr>
          <w:rFonts w:ascii="Arial" w:hAnsi="Arial" w:cs="Arial"/>
          <w:color w:val="237B97"/>
        </w:rPr>
        <w:lastRenderedPageBreak/>
        <w:t>Détails du projet</w:t>
      </w:r>
    </w:p>
    <w:p w14:paraId="2587B189" w14:textId="77777777" w:rsidR="00822316" w:rsidRDefault="00822316" w:rsidP="00822316">
      <w:pPr>
        <w:pStyle w:val="Titre3"/>
      </w:pPr>
      <w:r>
        <w:t>Objectifs du projet</w:t>
      </w:r>
    </w:p>
    <w:p w14:paraId="61B28A0B" w14:textId="77777777" w:rsidR="00822316" w:rsidRDefault="00822316" w:rsidP="00822316"/>
    <w:p w14:paraId="1966A775" w14:textId="0BB555FD" w:rsidR="00822316" w:rsidRPr="00EF28A3" w:rsidRDefault="00822316" w:rsidP="00822316">
      <w:pPr>
        <w:rPr>
          <w:i/>
          <w:color w:val="808080" w:themeColor="background1" w:themeShade="80"/>
          <w:sz w:val="18"/>
        </w:rPr>
      </w:pPr>
      <w:r w:rsidRPr="00EF28A3">
        <w:rPr>
          <w:i/>
          <w:color w:val="808080" w:themeColor="background1" w:themeShade="80"/>
          <w:sz w:val="18"/>
        </w:rPr>
        <w:t>(Description des objectifs du projet en termes de réduction des pressions / amélioration de l’état de conservation des habitats marins / test d’actions de restauration)</w:t>
      </w:r>
    </w:p>
    <w:p w14:paraId="1232F6B8" w14:textId="76D79786" w:rsidR="00822316" w:rsidRPr="006913C6" w:rsidRDefault="00822316" w:rsidP="00822316">
      <w:pPr>
        <w:rPr>
          <w:color w:val="000000" w:themeColor="text1"/>
          <w:highlight w:val="yellow"/>
        </w:rPr>
      </w:pPr>
    </w:p>
    <w:p w14:paraId="47DCDD99" w14:textId="77777777" w:rsidR="006913C6" w:rsidRDefault="006913C6" w:rsidP="00822316"/>
    <w:p w14:paraId="482FA1B2" w14:textId="77777777" w:rsidR="0039480B" w:rsidRDefault="0039480B" w:rsidP="0039480B">
      <w:pPr>
        <w:pStyle w:val="Titre3"/>
      </w:pPr>
      <w:r>
        <w:t>Habitats marins concernés</w:t>
      </w:r>
    </w:p>
    <w:p w14:paraId="43546FAA" w14:textId="77777777" w:rsidR="002B3E51" w:rsidRPr="002B3E51" w:rsidRDefault="004033C6" w:rsidP="002B3E51">
      <w:pPr>
        <w:spacing w:before="120" w:after="120"/>
        <w:ind w:left="708"/>
      </w:pPr>
      <w:sdt>
        <w:sdtPr>
          <w:id w:val="5166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1110-Bancs de sable à faible couverture permanente d'eau marine</w:t>
      </w:r>
    </w:p>
    <w:p w14:paraId="194CA94C" w14:textId="77777777" w:rsidR="002B3E51" w:rsidRPr="002B3E51" w:rsidRDefault="004033C6" w:rsidP="002B3E51">
      <w:pPr>
        <w:spacing w:before="120" w:after="120"/>
        <w:ind w:left="708"/>
      </w:pPr>
      <w:sdt>
        <w:sdtPr>
          <w:id w:val="31261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1120-Herbiers de posidonies (</w:t>
      </w:r>
      <w:proofErr w:type="spellStart"/>
      <w:r w:rsidR="002B3E51" w:rsidRPr="002B3E51">
        <w:rPr>
          <w:i/>
        </w:rPr>
        <w:t>Posidonia</w:t>
      </w:r>
      <w:proofErr w:type="spellEnd"/>
      <w:r w:rsidR="002B3E51" w:rsidRPr="002B3E51">
        <w:rPr>
          <w:i/>
        </w:rPr>
        <w:t xml:space="preserve"> </w:t>
      </w:r>
      <w:proofErr w:type="spellStart"/>
      <w:r w:rsidR="002B3E51" w:rsidRPr="002B3E51">
        <w:rPr>
          <w:i/>
        </w:rPr>
        <w:t>oceanica</w:t>
      </w:r>
      <w:proofErr w:type="spellEnd"/>
      <w:r w:rsidR="002B3E51" w:rsidRPr="002B3E51">
        <w:t>)</w:t>
      </w:r>
    </w:p>
    <w:p w14:paraId="2D07889A" w14:textId="77777777" w:rsidR="002B3E51" w:rsidRPr="002B3E51" w:rsidRDefault="004033C6" w:rsidP="002B3E51">
      <w:pPr>
        <w:spacing w:before="120" w:after="120"/>
        <w:ind w:left="708"/>
      </w:pPr>
      <w:sdt>
        <w:sdtPr>
          <w:id w:val="-201428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1130-Estuaires</w:t>
      </w:r>
    </w:p>
    <w:p w14:paraId="15103412" w14:textId="77777777" w:rsidR="002B3E51" w:rsidRPr="002B3E51" w:rsidRDefault="004033C6" w:rsidP="002B3E51">
      <w:pPr>
        <w:spacing w:before="120" w:after="120"/>
        <w:ind w:left="708"/>
      </w:pPr>
      <w:sdt>
        <w:sdtPr>
          <w:id w:val="-140175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1140-Replats boueux ou sableux exondés à marée basse</w:t>
      </w:r>
    </w:p>
    <w:p w14:paraId="29AA4BE4" w14:textId="77777777" w:rsidR="002B3E51" w:rsidRPr="002B3E51" w:rsidRDefault="004033C6" w:rsidP="002B3E51">
      <w:pPr>
        <w:spacing w:before="120" w:after="120"/>
        <w:ind w:left="708"/>
      </w:pPr>
      <w:sdt>
        <w:sdtPr>
          <w:id w:val="-199008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1150-Lagunes côtières</w:t>
      </w:r>
    </w:p>
    <w:p w14:paraId="052E29E5" w14:textId="77777777" w:rsidR="002B3E51" w:rsidRPr="002B3E51" w:rsidRDefault="004033C6" w:rsidP="002B3E51">
      <w:pPr>
        <w:spacing w:before="120" w:after="120"/>
        <w:ind w:left="708"/>
      </w:pPr>
      <w:sdt>
        <w:sdtPr>
          <w:id w:val="-186489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1160-Grandes criques et baies peu profondes</w:t>
      </w:r>
    </w:p>
    <w:p w14:paraId="5709F548" w14:textId="77777777" w:rsidR="002B3E51" w:rsidRPr="002B3E51" w:rsidRDefault="004033C6" w:rsidP="002B3E51">
      <w:pPr>
        <w:spacing w:before="120" w:after="120"/>
        <w:ind w:left="708"/>
      </w:pPr>
      <w:sdt>
        <w:sdtPr>
          <w:id w:val="-154019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1170-Récifs</w:t>
      </w:r>
    </w:p>
    <w:p w14:paraId="50C06ED9" w14:textId="31BC1C0C" w:rsidR="0039480B" w:rsidRDefault="004033C6" w:rsidP="002B3E51">
      <w:pPr>
        <w:spacing w:before="120" w:after="120"/>
        <w:ind w:left="708"/>
      </w:pPr>
      <w:sdt>
        <w:sdtPr>
          <w:id w:val="7721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51" w:rsidRPr="002B3E51">
            <w:rPr>
              <w:rFonts w:ascii="Segoe UI Symbol" w:hAnsi="Segoe UI Symbol" w:cs="Segoe UI Symbol"/>
            </w:rPr>
            <w:t>☐</w:t>
          </w:r>
        </w:sdtContent>
      </w:sdt>
      <w:r w:rsidR="002B3E51" w:rsidRPr="002B3E51">
        <w:t xml:space="preserve"> 8330-Grottes marines submergées ou semi-submergées</w:t>
      </w:r>
    </w:p>
    <w:p w14:paraId="188CD067" w14:textId="77777777" w:rsidR="002B3E51" w:rsidRDefault="002B3E51" w:rsidP="002B3E51">
      <w:pPr>
        <w:spacing w:before="120" w:after="120"/>
        <w:ind w:left="708"/>
      </w:pPr>
    </w:p>
    <w:p w14:paraId="016951D4" w14:textId="77777777" w:rsidR="00822316" w:rsidRDefault="00822316" w:rsidP="00822316">
      <w:pPr>
        <w:pStyle w:val="Titre3"/>
      </w:pPr>
      <w:r>
        <w:t>Nature du projet</w:t>
      </w:r>
    </w:p>
    <w:p w14:paraId="4074E112" w14:textId="5A9C864B" w:rsidR="00822316" w:rsidRDefault="00822316" w:rsidP="00822316">
      <w:pPr>
        <w:spacing w:before="120" w:after="120"/>
      </w:pPr>
      <w:r>
        <w:t>Veuillez choisir le type de projet que vous souhaitez réaliser :</w:t>
      </w:r>
    </w:p>
    <w:p w14:paraId="5EEB4C13" w14:textId="77777777" w:rsidR="0078368D" w:rsidRPr="0078368D" w:rsidRDefault="004033C6" w:rsidP="0078368D">
      <w:pPr>
        <w:spacing w:before="120" w:after="120"/>
        <w:ind w:left="708"/>
      </w:pPr>
      <w:sdt>
        <w:sdtPr>
          <w:id w:val="-171125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68D" w:rsidRPr="0078368D">
            <w:rPr>
              <w:rFonts w:ascii="Segoe UI Symbol" w:hAnsi="Segoe UI Symbol" w:cs="Segoe UI Symbol"/>
            </w:rPr>
            <w:t>☐</w:t>
          </w:r>
        </w:sdtContent>
      </w:sdt>
      <w:r w:rsidR="00822316" w:rsidRPr="0078368D">
        <w:t xml:space="preserve"> </w:t>
      </w:r>
      <w:r w:rsidR="0078368D" w:rsidRPr="0078368D">
        <w:t>Eradication ou limitation d'espèces envahissantes, sur des secteurs à enjeux forts pour lesquels les sources des espèces et les facteurs de propagation sont maîtrisés </w:t>
      </w:r>
      <w:r w:rsidR="00822316" w:rsidRPr="0078368D">
        <w:t>;</w:t>
      </w:r>
    </w:p>
    <w:p w14:paraId="03D266B9" w14:textId="1DADEFF8" w:rsidR="0078368D" w:rsidRPr="0078368D" w:rsidRDefault="004033C6" w:rsidP="0078368D">
      <w:pPr>
        <w:spacing w:before="120" w:after="120"/>
        <w:ind w:left="708"/>
      </w:pPr>
      <w:sdt>
        <w:sdtPr>
          <w:id w:val="-90691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16" w:rsidRPr="0078368D">
            <w:rPr>
              <w:rFonts w:ascii="Segoe UI Symbol" w:hAnsi="Segoe UI Symbol" w:cs="Segoe UI Symbol"/>
            </w:rPr>
            <w:t>☐</w:t>
          </w:r>
        </w:sdtContent>
      </w:sdt>
      <w:r w:rsidR="00822316" w:rsidRPr="0078368D">
        <w:t xml:space="preserve"> </w:t>
      </w:r>
      <w:r w:rsidR="0078368D" w:rsidRPr="0078368D">
        <w:t xml:space="preserve">Nettoyage des fonds marins par l'enlèvement de déchets : filets de pêche perdus, récifs artificiels inefficients, corps morts abandonnés, câbles... ; </w:t>
      </w:r>
    </w:p>
    <w:p w14:paraId="39BB7750" w14:textId="324E8ACA" w:rsidR="0078368D" w:rsidRDefault="004033C6" w:rsidP="0078368D">
      <w:pPr>
        <w:spacing w:before="120" w:after="120"/>
        <w:ind w:left="708"/>
      </w:pPr>
      <w:sdt>
        <w:sdtPr>
          <w:id w:val="-108283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68D" w:rsidRPr="0078368D">
            <w:rPr>
              <w:rFonts w:ascii="Segoe UI Symbol" w:hAnsi="Segoe UI Symbol" w:cs="Segoe UI Symbol"/>
            </w:rPr>
            <w:t>☐</w:t>
          </w:r>
        </w:sdtContent>
      </w:sdt>
      <w:r w:rsidR="0078368D" w:rsidRPr="0078368D">
        <w:t xml:space="preserve"> </w:t>
      </w:r>
      <w:r w:rsidR="002E07B8">
        <w:t>Dépollution ou décontamination ;</w:t>
      </w:r>
    </w:p>
    <w:p w14:paraId="0A07700E" w14:textId="0186C344" w:rsidR="002E07B8" w:rsidRDefault="004033C6" w:rsidP="0078368D">
      <w:pPr>
        <w:spacing w:before="120" w:after="120"/>
        <w:ind w:left="708"/>
      </w:pPr>
      <w:sdt>
        <w:sdtPr>
          <w:id w:val="-13348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B8" w:rsidRPr="0078368D">
            <w:rPr>
              <w:rFonts w:ascii="Segoe UI Symbol" w:hAnsi="Segoe UI Symbol" w:cs="Segoe UI Symbol"/>
            </w:rPr>
            <w:t>☐</w:t>
          </w:r>
        </w:sdtContent>
      </w:sdt>
      <w:r w:rsidR="002E07B8">
        <w:t xml:space="preserve"> Destruction d’éléments artificiels ;</w:t>
      </w:r>
    </w:p>
    <w:p w14:paraId="29FDB9AF" w14:textId="2A0780C9" w:rsidR="002E07B8" w:rsidRDefault="004033C6" w:rsidP="0078368D">
      <w:pPr>
        <w:spacing w:before="120" w:after="120"/>
        <w:ind w:left="708"/>
      </w:pPr>
      <w:sdt>
        <w:sdtPr>
          <w:id w:val="1941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B8" w:rsidRPr="0078368D">
            <w:rPr>
              <w:rFonts w:ascii="Segoe UI Symbol" w:hAnsi="Segoe UI Symbol" w:cs="Segoe UI Symbol"/>
            </w:rPr>
            <w:t>☐</w:t>
          </w:r>
        </w:sdtContent>
      </w:sdt>
      <w:r w:rsidR="002E07B8">
        <w:t xml:space="preserve"> Restauration des conditions d’une meilleure résilience écologique, notamment en reconnectant le site à son environnement naturel quand cela est possible ;</w:t>
      </w:r>
    </w:p>
    <w:p w14:paraId="7CE4776E" w14:textId="2ECAB30F" w:rsidR="002E07B8" w:rsidRDefault="004033C6" w:rsidP="0078368D">
      <w:pPr>
        <w:spacing w:before="120" w:after="120"/>
        <w:ind w:left="708"/>
      </w:pPr>
      <w:sdt>
        <w:sdtPr>
          <w:id w:val="-94707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B8" w:rsidRPr="0078368D">
            <w:rPr>
              <w:rFonts w:ascii="Segoe UI Symbol" w:hAnsi="Segoe UI Symbol" w:cs="Segoe UI Symbol"/>
            </w:rPr>
            <w:t>☐</w:t>
          </w:r>
        </w:sdtContent>
      </w:sdt>
      <w:r w:rsidR="002E07B8">
        <w:t xml:space="preserve"> Réintroduction d’une espèce ingénieur et/ou facilitatrice ;</w:t>
      </w:r>
    </w:p>
    <w:p w14:paraId="314407B7" w14:textId="57B4E85F" w:rsidR="002E07B8" w:rsidRPr="0078368D" w:rsidRDefault="004033C6" w:rsidP="0078368D">
      <w:pPr>
        <w:spacing w:before="120" w:after="120"/>
        <w:ind w:left="708"/>
      </w:pPr>
      <w:sdt>
        <w:sdtPr>
          <w:id w:val="86934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B8" w:rsidRPr="0078368D">
            <w:rPr>
              <w:rFonts w:ascii="Segoe UI Symbol" w:hAnsi="Segoe UI Symbol" w:cs="Segoe UI Symbol"/>
            </w:rPr>
            <w:t>☐</w:t>
          </w:r>
        </w:sdtContent>
      </w:sdt>
      <w:r w:rsidR="002E07B8">
        <w:t xml:space="preserve"> Reconstruction de communautés pionnières ou architectes ;</w:t>
      </w:r>
    </w:p>
    <w:p w14:paraId="67DD0310" w14:textId="2AC8C58E" w:rsidR="0078368D" w:rsidRDefault="004033C6" w:rsidP="0078368D">
      <w:pPr>
        <w:spacing w:before="120" w:after="120"/>
        <w:ind w:left="708"/>
      </w:pPr>
      <w:sdt>
        <w:sdtPr>
          <w:id w:val="9456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68D" w:rsidRPr="0078368D">
            <w:rPr>
              <w:rFonts w:ascii="Segoe UI Symbol" w:hAnsi="Segoe UI Symbol" w:cs="Segoe UI Symbol"/>
            </w:rPr>
            <w:t>☐</w:t>
          </w:r>
        </w:sdtContent>
      </w:sdt>
      <w:r w:rsidR="0078368D" w:rsidRPr="0078368D">
        <w:t xml:space="preserve"> Autre (préciser) :</w:t>
      </w:r>
    </w:p>
    <w:p w14:paraId="734F9A38" w14:textId="17EFC7CD" w:rsidR="00F530EC" w:rsidRDefault="00F530EC" w:rsidP="0078368D">
      <w:pPr>
        <w:spacing w:before="120" w:after="120"/>
        <w:ind w:left="708"/>
      </w:pPr>
    </w:p>
    <w:p w14:paraId="64D0BAB1" w14:textId="3697137C" w:rsidR="00544F24" w:rsidRDefault="00544F24" w:rsidP="0078368D">
      <w:pPr>
        <w:spacing w:before="120" w:after="120"/>
        <w:ind w:left="708"/>
      </w:pPr>
    </w:p>
    <w:p w14:paraId="5CD34733" w14:textId="305F507C" w:rsidR="00544F24" w:rsidRDefault="00544F24" w:rsidP="0078368D">
      <w:pPr>
        <w:spacing w:before="120" w:after="120"/>
        <w:ind w:left="708"/>
      </w:pPr>
    </w:p>
    <w:p w14:paraId="539F8089" w14:textId="2912D94B" w:rsidR="00544F24" w:rsidRDefault="00544F24" w:rsidP="0078368D">
      <w:pPr>
        <w:spacing w:before="120" w:after="120"/>
        <w:ind w:left="708"/>
      </w:pPr>
    </w:p>
    <w:p w14:paraId="5326DDB3" w14:textId="1513F27F" w:rsidR="00544F24" w:rsidRDefault="00544F24" w:rsidP="0078368D">
      <w:pPr>
        <w:spacing w:before="120" w:after="120"/>
        <w:ind w:left="708"/>
      </w:pPr>
    </w:p>
    <w:p w14:paraId="394ABD24" w14:textId="0346E11A" w:rsidR="00544F24" w:rsidRDefault="00544F24" w:rsidP="0078368D">
      <w:pPr>
        <w:spacing w:before="120" w:after="120"/>
        <w:ind w:left="708"/>
      </w:pPr>
    </w:p>
    <w:p w14:paraId="51365FD0" w14:textId="77777777" w:rsidR="00544F24" w:rsidRDefault="00544F24" w:rsidP="0078368D">
      <w:pPr>
        <w:spacing w:before="120" w:after="120"/>
        <w:ind w:left="708"/>
      </w:pPr>
    </w:p>
    <w:p w14:paraId="24CB7633" w14:textId="77777777" w:rsidR="0039480B" w:rsidRDefault="0039480B" w:rsidP="0039480B"/>
    <w:p w14:paraId="2C823FE5" w14:textId="77777777" w:rsidR="0039480B" w:rsidRDefault="0039480B" w:rsidP="0039480B">
      <w:pPr>
        <w:pStyle w:val="Titre3"/>
      </w:pPr>
      <w:r>
        <w:t xml:space="preserve">Description </w:t>
      </w:r>
      <w:r w:rsidR="007D465C">
        <w:t xml:space="preserve">technique </w:t>
      </w:r>
      <w:r>
        <w:t>du projet</w:t>
      </w:r>
    </w:p>
    <w:p w14:paraId="1BDA04F7" w14:textId="77777777" w:rsidR="007D465C" w:rsidRDefault="007D465C" w:rsidP="0039480B">
      <w:pPr>
        <w:rPr>
          <w:rFonts w:cs="Arial"/>
          <w:i/>
          <w:color w:val="808080" w:themeColor="background1" w:themeShade="80"/>
          <w:sz w:val="18"/>
          <w:szCs w:val="18"/>
          <w:highlight w:val="yellow"/>
        </w:rPr>
      </w:pPr>
    </w:p>
    <w:p w14:paraId="7F9C9E34" w14:textId="398060BF" w:rsidR="00544F24" w:rsidRPr="008E7404" w:rsidRDefault="007D465C" w:rsidP="008E7404">
      <w:pPr>
        <w:pStyle w:val="Paragraphedeliste"/>
        <w:numPr>
          <w:ilvl w:val="0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8E7404">
        <w:rPr>
          <w:rFonts w:cs="Arial"/>
          <w:i/>
          <w:color w:val="A6A6A6" w:themeColor="background1" w:themeShade="A6"/>
          <w:szCs w:val="18"/>
        </w:rPr>
        <w:t>C</w:t>
      </w:r>
      <w:r w:rsidR="0039480B" w:rsidRPr="008E7404">
        <w:rPr>
          <w:rFonts w:cs="Arial"/>
          <w:i/>
          <w:color w:val="A6A6A6" w:themeColor="background1" w:themeShade="A6"/>
          <w:szCs w:val="18"/>
        </w:rPr>
        <w:t>ontexte</w:t>
      </w:r>
      <w:r w:rsidRPr="008E7404">
        <w:rPr>
          <w:rFonts w:cs="Arial"/>
          <w:i/>
          <w:color w:val="A6A6A6" w:themeColor="background1" w:themeShade="A6"/>
          <w:szCs w:val="18"/>
        </w:rPr>
        <w:t xml:space="preserve"> du projet</w:t>
      </w:r>
      <w:r w:rsidR="00544F24" w:rsidRPr="008E7404">
        <w:rPr>
          <w:rFonts w:cs="Arial"/>
          <w:i/>
          <w:color w:val="A6A6A6" w:themeColor="background1" w:themeShade="A6"/>
          <w:szCs w:val="18"/>
        </w:rPr>
        <w:t xml:space="preserve"> et d</w:t>
      </w:r>
      <w:r w:rsidRPr="008E7404">
        <w:rPr>
          <w:rFonts w:cs="Arial"/>
          <w:i/>
          <w:color w:val="A6A6A6" w:themeColor="background1" w:themeShade="A6"/>
          <w:szCs w:val="18"/>
        </w:rPr>
        <w:t>escription</w:t>
      </w:r>
      <w:r w:rsidR="00EA5AA9" w:rsidRPr="008E7404">
        <w:rPr>
          <w:rFonts w:cs="Arial"/>
          <w:i/>
          <w:color w:val="A6A6A6" w:themeColor="background1" w:themeShade="A6"/>
          <w:szCs w:val="18"/>
        </w:rPr>
        <w:t xml:space="preserve"> </w:t>
      </w:r>
      <w:r w:rsidR="0039480B" w:rsidRPr="008E7404">
        <w:rPr>
          <w:rFonts w:cs="Arial"/>
          <w:i/>
          <w:color w:val="A6A6A6" w:themeColor="background1" w:themeShade="A6"/>
          <w:szCs w:val="18"/>
        </w:rPr>
        <w:t xml:space="preserve">du site d’implantation </w:t>
      </w:r>
      <w:r w:rsidRPr="008E7404">
        <w:rPr>
          <w:rFonts w:cs="Arial"/>
          <w:i/>
          <w:color w:val="A6A6A6" w:themeColor="background1" w:themeShade="A6"/>
          <w:szCs w:val="18"/>
        </w:rPr>
        <w:t xml:space="preserve">(un schéma ou cartographie) </w:t>
      </w:r>
      <w:r w:rsidR="0039480B" w:rsidRPr="008E7404">
        <w:rPr>
          <w:rFonts w:cs="Arial"/>
          <w:i/>
          <w:color w:val="A6A6A6" w:themeColor="background1" w:themeShade="A6"/>
          <w:szCs w:val="18"/>
        </w:rPr>
        <w:t>et des enjeux de conservation</w:t>
      </w:r>
      <w:r w:rsidRPr="008E7404">
        <w:rPr>
          <w:rFonts w:cs="Arial"/>
          <w:i/>
          <w:color w:val="A6A6A6" w:themeColor="background1" w:themeShade="A6"/>
          <w:szCs w:val="18"/>
        </w:rPr>
        <w:t xml:space="preserve"> (habitats marins, principales activités engendrant des pressions sur l’habitat concerné par le projet)</w:t>
      </w:r>
      <w:r w:rsidR="008E7404" w:rsidRPr="008E7404">
        <w:rPr>
          <w:rFonts w:cs="Arial"/>
          <w:i/>
          <w:color w:val="A6A6A6" w:themeColor="background1" w:themeShade="A6"/>
          <w:szCs w:val="18"/>
        </w:rPr>
        <w:t> :</w:t>
      </w:r>
    </w:p>
    <w:p w14:paraId="0D0C5CC0" w14:textId="77777777" w:rsidR="008E7404" w:rsidRPr="008E7404" w:rsidRDefault="008E7404" w:rsidP="008E7404">
      <w:pPr>
        <w:ind w:left="360"/>
        <w:jc w:val="both"/>
        <w:rPr>
          <w:color w:val="A6A6A6" w:themeColor="background1" w:themeShade="A6"/>
          <w:sz w:val="28"/>
          <w:highlight w:val="yellow"/>
        </w:rPr>
      </w:pPr>
    </w:p>
    <w:p w14:paraId="79A0BB96" w14:textId="398CB7DA" w:rsidR="001D3140" w:rsidRPr="00544F24" w:rsidRDefault="00544F24" w:rsidP="00544F24">
      <w:pPr>
        <w:pStyle w:val="Paragraphedeliste"/>
        <w:numPr>
          <w:ilvl w:val="0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544F24">
        <w:rPr>
          <w:rFonts w:cs="Arial"/>
          <w:i/>
          <w:color w:val="A6A6A6" w:themeColor="background1" w:themeShade="A6"/>
          <w:szCs w:val="18"/>
        </w:rPr>
        <w:t>J</w:t>
      </w:r>
      <w:r w:rsidR="00EA5AA9" w:rsidRPr="00544F24">
        <w:rPr>
          <w:rFonts w:cs="Arial"/>
          <w:i/>
          <w:color w:val="A6A6A6" w:themeColor="background1" w:themeShade="A6"/>
          <w:szCs w:val="18"/>
        </w:rPr>
        <w:t>ustification du choix du site (zone où les pressions à l'origine des dégradations de l’habitat sont maîtrisées et présentent un niveau compatible avec la restauration de l’habitat)</w:t>
      </w:r>
      <w:r w:rsidR="007D465C" w:rsidRPr="00544F24">
        <w:rPr>
          <w:rFonts w:cs="Arial"/>
          <w:i/>
          <w:color w:val="A6A6A6" w:themeColor="background1" w:themeShade="A6"/>
          <w:szCs w:val="18"/>
        </w:rPr>
        <w:t> :</w:t>
      </w:r>
    </w:p>
    <w:p w14:paraId="31156C63" w14:textId="6A0BEA53" w:rsidR="007D465C" w:rsidRPr="006913C6" w:rsidRDefault="007D465C" w:rsidP="006913C6">
      <w:pPr>
        <w:jc w:val="both"/>
        <w:rPr>
          <w:rFonts w:cs="Arial"/>
          <w:color w:val="000000" w:themeColor="text1"/>
          <w:szCs w:val="18"/>
          <w:highlight w:val="yellow"/>
        </w:rPr>
      </w:pPr>
    </w:p>
    <w:p w14:paraId="26F28413" w14:textId="75DFA153" w:rsidR="00544F24" w:rsidRDefault="00544F24" w:rsidP="00544F24">
      <w:pPr>
        <w:pStyle w:val="Paragraphedeliste"/>
        <w:numPr>
          <w:ilvl w:val="0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544F24">
        <w:rPr>
          <w:rFonts w:cs="Arial"/>
          <w:i/>
          <w:color w:val="A6A6A6" w:themeColor="background1" w:themeShade="A6"/>
          <w:szCs w:val="18"/>
        </w:rPr>
        <w:t>Justification de la nécessité d’une restauration</w:t>
      </w:r>
      <w:r w:rsidR="008E7404">
        <w:rPr>
          <w:rFonts w:cs="Arial"/>
          <w:i/>
          <w:color w:val="A6A6A6" w:themeColor="background1" w:themeShade="A6"/>
          <w:szCs w:val="18"/>
        </w:rPr>
        <w:t xml:space="preserve"> (cocher et préciser)</w:t>
      </w:r>
      <w:r w:rsidRPr="00544F24">
        <w:rPr>
          <w:rFonts w:cs="Arial"/>
          <w:i/>
          <w:color w:val="A6A6A6" w:themeColor="background1" w:themeShade="A6"/>
          <w:szCs w:val="18"/>
        </w:rPr>
        <w:t> :</w:t>
      </w:r>
    </w:p>
    <w:p w14:paraId="1F3CE87D" w14:textId="77777777" w:rsidR="008E7404" w:rsidRPr="008E7404" w:rsidRDefault="008E7404" w:rsidP="008E7404">
      <w:pPr>
        <w:jc w:val="both"/>
        <w:rPr>
          <w:rFonts w:cs="Arial"/>
          <w:i/>
          <w:color w:val="A6A6A6" w:themeColor="background1" w:themeShade="A6"/>
          <w:szCs w:val="18"/>
        </w:rPr>
      </w:pPr>
    </w:p>
    <w:p w14:paraId="1DBCDD17" w14:textId="7ACA4669" w:rsidR="008E7404" w:rsidRDefault="008E7404" w:rsidP="008E7404">
      <w:pPr>
        <w:ind w:left="720"/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</w:t>
      </w:r>
      <w:r>
        <w:rPr>
          <w:rFonts w:cs="Arial"/>
          <w:i/>
          <w:color w:val="808080" w:themeColor="background1" w:themeShade="80"/>
          <w:szCs w:val="24"/>
        </w:rPr>
        <w:t xml:space="preserve"> </w:t>
      </w:r>
      <w:r w:rsidR="00544F24" w:rsidRPr="008E7404">
        <w:rPr>
          <w:rFonts w:cs="Arial"/>
          <w:i/>
          <w:color w:val="A6A6A6" w:themeColor="background1" w:themeShade="A6"/>
          <w:szCs w:val="18"/>
        </w:rPr>
        <w:t>l’habitat ne peut se restaurer sans intervention malgré une réduction des pressions significative :</w:t>
      </w:r>
    </w:p>
    <w:p w14:paraId="3CFC31B1" w14:textId="77777777" w:rsidR="008E7404" w:rsidRDefault="008E7404" w:rsidP="008E7404">
      <w:pPr>
        <w:ind w:left="720"/>
        <w:jc w:val="both"/>
        <w:rPr>
          <w:rFonts w:cs="Arial"/>
          <w:i/>
          <w:color w:val="A6A6A6" w:themeColor="background1" w:themeShade="A6"/>
          <w:szCs w:val="18"/>
        </w:rPr>
      </w:pPr>
    </w:p>
    <w:p w14:paraId="768DC3A0" w14:textId="320B1D68" w:rsidR="008E7404" w:rsidRDefault="008E7404" w:rsidP="008E7404">
      <w:pPr>
        <w:ind w:left="720"/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</w:t>
      </w:r>
      <w:r>
        <w:rPr>
          <w:rFonts w:cs="Arial"/>
          <w:i/>
          <w:color w:val="808080" w:themeColor="background1" w:themeShade="80"/>
          <w:szCs w:val="24"/>
        </w:rPr>
        <w:t xml:space="preserve"> </w:t>
      </w:r>
      <w:r w:rsidR="00544F24" w:rsidRPr="008E7404">
        <w:rPr>
          <w:rFonts w:cs="Arial"/>
          <w:i/>
          <w:color w:val="A6A6A6" w:themeColor="background1" w:themeShade="A6"/>
          <w:szCs w:val="18"/>
        </w:rPr>
        <w:t>il est nécessaire d’accélérer la restauration naturelle pour éviter une « dégradation catastrophique » :</w:t>
      </w:r>
    </w:p>
    <w:p w14:paraId="6F73EAE8" w14:textId="77777777" w:rsidR="008E7404" w:rsidRDefault="008E7404" w:rsidP="008E7404">
      <w:pPr>
        <w:ind w:left="720"/>
        <w:jc w:val="both"/>
        <w:rPr>
          <w:rFonts w:cs="Arial"/>
          <w:i/>
          <w:color w:val="A6A6A6" w:themeColor="background1" w:themeShade="A6"/>
          <w:szCs w:val="18"/>
        </w:rPr>
      </w:pPr>
    </w:p>
    <w:p w14:paraId="662967DD" w14:textId="2C20A0EC" w:rsidR="006913C6" w:rsidRPr="008E7404" w:rsidRDefault="008E7404" w:rsidP="008E7404">
      <w:pPr>
        <w:ind w:left="720"/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</w:t>
      </w:r>
      <w:r>
        <w:rPr>
          <w:rFonts w:cs="Arial"/>
          <w:i/>
          <w:color w:val="808080" w:themeColor="background1" w:themeShade="80"/>
          <w:szCs w:val="24"/>
        </w:rPr>
        <w:t xml:space="preserve"> </w:t>
      </w:r>
      <w:r w:rsidR="00544F24" w:rsidRPr="008E7404">
        <w:rPr>
          <w:rFonts w:cs="Arial"/>
          <w:i/>
          <w:color w:val="A6A6A6" w:themeColor="background1" w:themeShade="A6"/>
          <w:szCs w:val="18"/>
        </w:rPr>
        <w:t>il est nécessaire de restaurer un habitat architecte abritant des espèces en danger d’extinction :</w:t>
      </w:r>
    </w:p>
    <w:p w14:paraId="4C0E1DAE" w14:textId="77777777" w:rsidR="00EF28A3" w:rsidRPr="00EF28A3" w:rsidRDefault="00EF28A3" w:rsidP="00EF28A3">
      <w:pPr>
        <w:jc w:val="both"/>
        <w:rPr>
          <w:rFonts w:cs="Arial"/>
          <w:i/>
          <w:color w:val="A6A6A6" w:themeColor="background1" w:themeShade="A6"/>
          <w:szCs w:val="18"/>
        </w:rPr>
      </w:pPr>
    </w:p>
    <w:p w14:paraId="1DEBD939" w14:textId="2EDF5665" w:rsidR="007D465C" w:rsidRDefault="007D465C" w:rsidP="006913C6">
      <w:pPr>
        <w:pStyle w:val="Paragraphedeliste"/>
        <w:numPr>
          <w:ilvl w:val="0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 xml:space="preserve">Description </w:t>
      </w:r>
      <w:r w:rsidR="00DE4168" w:rsidRPr="00EF28A3">
        <w:rPr>
          <w:rFonts w:cs="Arial"/>
          <w:i/>
          <w:color w:val="A6A6A6" w:themeColor="background1" w:themeShade="A6"/>
          <w:szCs w:val="18"/>
        </w:rPr>
        <w:t xml:space="preserve">et justification </w:t>
      </w:r>
      <w:r w:rsidRPr="00EF28A3">
        <w:rPr>
          <w:rFonts w:cs="Arial"/>
          <w:i/>
          <w:color w:val="A6A6A6" w:themeColor="background1" w:themeShade="A6"/>
          <w:szCs w:val="18"/>
        </w:rPr>
        <w:t xml:space="preserve">de la méthodologie employée : </w:t>
      </w:r>
    </w:p>
    <w:p w14:paraId="49023CB4" w14:textId="77777777" w:rsidR="008E7404" w:rsidRPr="00EF28A3" w:rsidRDefault="008E7404" w:rsidP="008E7404">
      <w:pPr>
        <w:pStyle w:val="Paragraphedeliste"/>
        <w:jc w:val="both"/>
        <w:rPr>
          <w:rFonts w:cs="Arial"/>
          <w:i/>
          <w:color w:val="A6A6A6" w:themeColor="background1" w:themeShade="A6"/>
          <w:szCs w:val="18"/>
        </w:rPr>
      </w:pPr>
    </w:p>
    <w:p w14:paraId="49A97536" w14:textId="7C3A4C22" w:rsidR="000B4EA8" w:rsidRDefault="007D465C" w:rsidP="00EF28A3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Mise en œuvre de l’action de restauration</w:t>
      </w:r>
      <w:r w:rsidR="00EF28A3" w:rsidRPr="00EF28A3">
        <w:rPr>
          <w:rFonts w:cs="Arial"/>
          <w:i/>
          <w:color w:val="A6A6A6" w:themeColor="background1" w:themeShade="A6"/>
          <w:szCs w:val="18"/>
        </w:rPr>
        <w:t xml:space="preserve"> (description des principales pressions exercées sur l’habitat et justification de l’efficacité du projet à supprimer les principales pressions exercées) :</w:t>
      </w:r>
    </w:p>
    <w:p w14:paraId="2561AABA" w14:textId="77777777" w:rsidR="008E7404" w:rsidRPr="00EF28A3" w:rsidRDefault="008E7404" w:rsidP="008E7404">
      <w:pPr>
        <w:pStyle w:val="Paragraphedeliste"/>
        <w:jc w:val="both"/>
        <w:rPr>
          <w:rFonts w:cs="Arial"/>
          <w:i/>
          <w:color w:val="A6A6A6" w:themeColor="background1" w:themeShade="A6"/>
          <w:szCs w:val="18"/>
        </w:rPr>
      </w:pPr>
    </w:p>
    <w:p w14:paraId="21A332BC" w14:textId="0901FE29" w:rsidR="007D465C" w:rsidRPr="00EF28A3" w:rsidRDefault="007D465C" w:rsidP="00EF28A3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Suivi de la réduction de pression et de l’amélioration de l’état de conservation de l’habitat marin concerné (détailler protocoles, indicateurs</w:t>
      </w:r>
      <w:r w:rsidR="00C10B87" w:rsidRPr="00EF28A3">
        <w:rPr>
          <w:rFonts w:cs="Arial"/>
          <w:i/>
          <w:color w:val="A6A6A6" w:themeColor="background1" w:themeShade="A6"/>
          <w:szCs w:val="18"/>
        </w:rPr>
        <w:t>, cartographie de l’habitat et des pressions, etc.</w:t>
      </w:r>
      <w:r w:rsidRPr="00EF28A3">
        <w:rPr>
          <w:rFonts w:cs="Arial"/>
          <w:i/>
          <w:color w:val="A6A6A6" w:themeColor="background1" w:themeShade="A6"/>
          <w:szCs w:val="18"/>
        </w:rPr>
        <w:t>)</w:t>
      </w:r>
      <w:r w:rsidR="00EF28A3" w:rsidRPr="00EF28A3">
        <w:rPr>
          <w:rFonts w:cs="Arial"/>
          <w:i/>
          <w:color w:val="A6A6A6" w:themeColor="background1" w:themeShade="A6"/>
          <w:szCs w:val="18"/>
        </w:rPr>
        <w:t> :</w:t>
      </w:r>
    </w:p>
    <w:p w14:paraId="0CDE146A" w14:textId="7AB5F633" w:rsidR="0039480B" w:rsidRDefault="0039480B" w:rsidP="006913C6">
      <w:pPr>
        <w:jc w:val="both"/>
        <w:rPr>
          <w:rFonts w:cs="Arial"/>
          <w:i/>
          <w:color w:val="000000" w:themeColor="text1"/>
          <w:szCs w:val="18"/>
          <w:highlight w:val="yellow"/>
        </w:rPr>
      </w:pPr>
    </w:p>
    <w:p w14:paraId="56DCD9E6" w14:textId="77777777" w:rsidR="00EF28A3" w:rsidRPr="000B4EA8" w:rsidRDefault="00EF28A3" w:rsidP="00EF28A3">
      <w:pPr>
        <w:jc w:val="both"/>
        <w:rPr>
          <w:rFonts w:cs="Arial"/>
          <w:color w:val="000000" w:themeColor="text1"/>
          <w:szCs w:val="24"/>
          <w:highlight w:val="yellow"/>
        </w:rPr>
      </w:pPr>
    </w:p>
    <w:p w14:paraId="5860E0FD" w14:textId="79D10FAE" w:rsidR="00951BE4" w:rsidRDefault="00EF28A3" w:rsidP="006913C6">
      <w:pPr>
        <w:pStyle w:val="Paragraphedeliste"/>
        <w:numPr>
          <w:ilvl w:val="0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>
        <w:rPr>
          <w:rFonts w:cs="Arial"/>
          <w:i/>
          <w:color w:val="A6A6A6" w:themeColor="background1" w:themeShade="A6"/>
          <w:szCs w:val="18"/>
        </w:rPr>
        <w:t>Justifier le</w:t>
      </w:r>
      <w:r w:rsidR="0039480B" w:rsidRPr="00EF28A3">
        <w:rPr>
          <w:rFonts w:cs="Arial"/>
          <w:i/>
          <w:color w:val="A6A6A6" w:themeColor="background1" w:themeShade="A6"/>
          <w:szCs w:val="18"/>
        </w:rPr>
        <w:t xml:space="preserve"> caractère R&amp;D expérimental du projet conformément à la définition de l’article L. 2512-5 du Code de la commande publique</w:t>
      </w:r>
      <w:r w:rsidR="007D465C" w:rsidRPr="00EF28A3">
        <w:rPr>
          <w:rFonts w:cs="Arial"/>
          <w:i/>
          <w:color w:val="A6A6A6" w:themeColor="background1" w:themeShade="A6"/>
          <w:szCs w:val="18"/>
        </w:rPr>
        <w:t> :</w:t>
      </w:r>
      <w:r w:rsidR="00951BE4" w:rsidRPr="00EF28A3">
        <w:rPr>
          <w:rFonts w:cs="Arial"/>
          <w:i/>
          <w:color w:val="A6A6A6" w:themeColor="background1" w:themeShade="A6"/>
          <w:szCs w:val="18"/>
        </w:rPr>
        <w:t xml:space="preserve"> détailler en quoi le projet envisagé remplit </w:t>
      </w:r>
      <w:r w:rsidR="00F73301" w:rsidRPr="00EF28A3">
        <w:rPr>
          <w:rFonts w:cs="Arial"/>
          <w:i/>
          <w:color w:val="A6A6A6" w:themeColor="background1" w:themeShade="A6"/>
          <w:szCs w:val="18"/>
        </w:rPr>
        <w:t>l</w:t>
      </w:r>
      <w:r w:rsidR="00951BE4" w:rsidRPr="00EF28A3">
        <w:rPr>
          <w:rFonts w:cs="Arial"/>
          <w:i/>
          <w:color w:val="A6A6A6" w:themeColor="background1" w:themeShade="A6"/>
          <w:szCs w:val="18"/>
        </w:rPr>
        <w:t>es critères suivants :</w:t>
      </w:r>
    </w:p>
    <w:p w14:paraId="64536CF0" w14:textId="77777777" w:rsidR="00EF28A3" w:rsidRPr="00EF28A3" w:rsidRDefault="00EF28A3" w:rsidP="00EF28A3">
      <w:pPr>
        <w:pStyle w:val="Paragraphedeliste"/>
        <w:jc w:val="both"/>
        <w:rPr>
          <w:rFonts w:cs="Arial"/>
          <w:i/>
          <w:color w:val="A6A6A6" w:themeColor="background1" w:themeShade="A6"/>
          <w:szCs w:val="18"/>
        </w:rPr>
      </w:pPr>
    </w:p>
    <w:p w14:paraId="17A42B18" w14:textId="16CE0C1A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présente un élément de nouveauté non négligeable : les connaissances nouvelles sont celles qui dépassent les connaissances accessibles</w:t>
      </w:r>
      <w:r w:rsidR="00EF28A3">
        <w:rPr>
          <w:rFonts w:cs="Arial"/>
          <w:i/>
          <w:color w:val="A6A6A6" w:themeColor="background1" w:themeShade="A6"/>
          <w:szCs w:val="18"/>
        </w:rPr>
        <w:t> :</w:t>
      </w:r>
    </w:p>
    <w:p w14:paraId="747E5307" w14:textId="19D323A8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713BF334" w14:textId="77777777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4D6F8E9F" w14:textId="28364FC3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présente un élément de créativité (i. e. il repose sur des notions ou hypothèses originales et non évidentes)</w:t>
      </w:r>
      <w:r w:rsidR="00EF28A3">
        <w:rPr>
          <w:rFonts w:cs="Arial"/>
          <w:i/>
          <w:color w:val="A6A6A6" w:themeColor="background1" w:themeShade="A6"/>
          <w:szCs w:val="18"/>
        </w:rPr>
        <w:t> :</w:t>
      </w:r>
    </w:p>
    <w:p w14:paraId="5C6BABE6" w14:textId="5CB40AEE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1D23E100" w14:textId="77777777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4BBF385C" w14:textId="1FBA8568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présente un élément d’incertitude (sur la nature du résultat et son coût, ainsi que le temps à prévoir pour obtenir les résultats escomptés)</w:t>
      </w:r>
      <w:r w:rsidR="00EF28A3">
        <w:rPr>
          <w:rFonts w:cs="Arial"/>
          <w:i/>
          <w:color w:val="A6A6A6" w:themeColor="background1" w:themeShade="A6"/>
          <w:szCs w:val="18"/>
        </w:rPr>
        <w:t> :</w:t>
      </w:r>
    </w:p>
    <w:p w14:paraId="01E21005" w14:textId="77777777" w:rsidR="00951BE4" w:rsidRPr="00EF28A3" w:rsidRDefault="00951BE4" w:rsidP="006913C6">
      <w:pPr>
        <w:pStyle w:val="Paragraphedeliste"/>
        <w:jc w:val="both"/>
        <w:rPr>
          <w:rFonts w:cs="Arial"/>
          <w:i/>
          <w:color w:val="000000" w:themeColor="text1"/>
          <w:szCs w:val="18"/>
        </w:rPr>
      </w:pPr>
    </w:p>
    <w:p w14:paraId="3EF0DF32" w14:textId="77777777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06D21AD4" w14:textId="02C8953B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présente un caractère systématique (i. e. il s’inscrit dans une planification et une budgétisation)</w:t>
      </w:r>
      <w:r w:rsidR="00EF28A3">
        <w:rPr>
          <w:rFonts w:cs="Arial"/>
          <w:i/>
          <w:color w:val="A6A6A6" w:themeColor="background1" w:themeShade="A6"/>
          <w:szCs w:val="18"/>
        </w:rPr>
        <w:t> :</w:t>
      </w:r>
    </w:p>
    <w:p w14:paraId="066CCFE8" w14:textId="519CB7A1" w:rsidR="00951BE4" w:rsidRPr="00EF28A3" w:rsidRDefault="00EF28A3" w:rsidP="006913C6">
      <w:pPr>
        <w:ind w:left="360"/>
        <w:jc w:val="both"/>
        <w:rPr>
          <w:rFonts w:cs="Arial"/>
          <w:i/>
          <w:color w:val="000000" w:themeColor="text1"/>
          <w:szCs w:val="18"/>
        </w:rPr>
      </w:pPr>
      <w:r>
        <w:rPr>
          <w:rFonts w:cs="Arial"/>
          <w:i/>
          <w:color w:val="000000" w:themeColor="text1"/>
          <w:szCs w:val="18"/>
        </w:rPr>
        <w:t xml:space="preserve"> </w:t>
      </w:r>
    </w:p>
    <w:p w14:paraId="17709B06" w14:textId="77777777" w:rsidR="00951BE4" w:rsidRPr="00EF28A3" w:rsidRDefault="00951BE4" w:rsidP="006913C6">
      <w:pPr>
        <w:ind w:left="360"/>
        <w:jc w:val="both"/>
        <w:rPr>
          <w:rFonts w:cs="Arial"/>
          <w:i/>
          <w:color w:val="000000" w:themeColor="text1"/>
          <w:szCs w:val="18"/>
        </w:rPr>
      </w:pPr>
    </w:p>
    <w:p w14:paraId="455BD8F5" w14:textId="2E84EDB3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présente un caractère transférable ou reproductible (i. e. il va déboucher sur des résultats qu’il est possible de reproduire ou transférer)</w:t>
      </w:r>
      <w:r w:rsidR="00EF28A3" w:rsidRPr="00EF28A3">
        <w:rPr>
          <w:rFonts w:cs="Arial"/>
          <w:i/>
          <w:color w:val="A6A6A6" w:themeColor="background1" w:themeShade="A6"/>
          <w:szCs w:val="18"/>
        </w:rPr>
        <w:t> :</w:t>
      </w:r>
    </w:p>
    <w:p w14:paraId="6F9F13B4" w14:textId="77777777" w:rsidR="00951BE4" w:rsidRPr="00EF28A3" w:rsidRDefault="00951BE4" w:rsidP="006913C6">
      <w:pPr>
        <w:ind w:left="360"/>
        <w:jc w:val="both"/>
        <w:rPr>
          <w:rFonts w:cs="Arial"/>
          <w:i/>
          <w:color w:val="A6A6A6" w:themeColor="background1" w:themeShade="A6"/>
          <w:szCs w:val="18"/>
        </w:rPr>
      </w:pPr>
    </w:p>
    <w:p w14:paraId="44C3E563" w14:textId="77777777" w:rsidR="00951BE4" w:rsidRPr="00EF28A3" w:rsidRDefault="00951BE4" w:rsidP="006913C6">
      <w:pPr>
        <w:ind w:left="360"/>
        <w:jc w:val="both"/>
        <w:rPr>
          <w:rFonts w:cs="Arial"/>
          <w:i/>
          <w:color w:val="A6A6A6" w:themeColor="background1" w:themeShade="A6"/>
          <w:szCs w:val="18"/>
        </w:rPr>
      </w:pPr>
    </w:p>
    <w:p w14:paraId="0B757518" w14:textId="479DCD77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comporte la contribution d’un ou plusieurs chercheurs/scientifiques avec d’éventuelles publications scientifiques</w:t>
      </w:r>
      <w:r w:rsidR="00EF28A3" w:rsidRPr="00EF28A3">
        <w:rPr>
          <w:rFonts w:cs="Arial"/>
          <w:i/>
          <w:color w:val="A6A6A6" w:themeColor="background1" w:themeShade="A6"/>
          <w:szCs w:val="18"/>
        </w:rPr>
        <w:t> :</w:t>
      </w:r>
    </w:p>
    <w:p w14:paraId="3419D570" w14:textId="77777777" w:rsidR="00951BE4" w:rsidRPr="00EF28A3" w:rsidRDefault="00951BE4" w:rsidP="006913C6">
      <w:pPr>
        <w:ind w:left="360"/>
        <w:jc w:val="both"/>
        <w:rPr>
          <w:rFonts w:cs="Arial"/>
          <w:i/>
          <w:color w:val="A6A6A6" w:themeColor="background1" w:themeShade="A6"/>
          <w:szCs w:val="18"/>
        </w:rPr>
      </w:pPr>
    </w:p>
    <w:p w14:paraId="5E1DFA9C" w14:textId="77777777" w:rsidR="00951BE4" w:rsidRPr="00EF28A3" w:rsidRDefault="00951BE4" w:rsidP="006913C6">
      <w:pPr>
        <w:ind w:left="360"/>
        <w:jc w:val="both"/>
        <w:rPr>
          <w:rFonts w:cs="Arial"/>
          <w:i/>
          <w:color w:val="A6A6A6" w:themeColor="background1" w:themeShade="A6"/>
          <w:szCs w:val="18"/>
        </w:rPr>
      </w:pPr>
    </w:p>
    <w:p w14:paraId="2B890731" w14:textId="6B38903F" w:rsidR="00951BE4" w:rsidRPr="00EF28A3" w:rsidRDefault="00951BE4" w:rsidP="006913C6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Le projet présente l’existence d’une finalité scientifique. Le projet ne servira pas directement à un but industriel ou à la prise d’une décision par une personne publique souhaitant réaliser un projet déterminé (comme élément moteur du projet)</w:t>
      </w:r>
      <w:r w:rsidR="00EF28A3" w:rsidRPr="00EF28A3">
        <w:rPr>
          <w:rFonts w:cs="Arial"/>
          <w:i/>
          <w:color w:val="A6A6A6" w:themeColor="background1" w:themeShade="A6"/>
          <w:szCs w:val="18"/>
        </w:rPr>
        <w:t> :</w:t>
      </w:r>
    </w:p>
    <w:p w14:paraId="0BEB359C" w14:textId="0CB1C20B" w:rsidR="00951BE4" w:rsidRPr="006913C6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04F1515B" w14:textId="2FCD263E" w:rsidR="00EF28A3" w:rsidRPr="00EF28A3" w:rsidRDefault="00EF28A3" w:rsidP="00EF28A3">
      <w:pPr>
        <w:pStyle w:val="Paragraphedeliste"/>
        <w:numPr>
          <w:ilvl w:val="0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Pérennité du projet :</w:t>
      </w:r>
    </w:p>
    <w:p w14:paraId="6DC9EF6D" w14:textId="46C49F42" w:rsidR="00EF28A3" w:rsidRPr="00EF28A3" w:rsidRDefault="00EF28A3" w:rsidP="007725FD">
      <w:pPr>
        <w:pStyle w:val="Paragraphedeliste"/>
        <w:numPr>
          <w:ilvl w:val="1"/>
          <w:numId w:val="26"/>
        </w:numPr>
        <w:jc w:val="both"/>
        <w:rPr>
          <w:rFonts w:cs="Arial"/>
          <w:i/>
          <w:color w:val="A6A6A6" w:themeColor="background1" w:themeShade="A6"/>
          <w:szCs w:val="18"/>
        </w:rPr>
      </w:pPr>
      <w:r w:rsidRPr="00EF28A3">
        <w:rPr>
          <w:rFonts w:cs="Arial"/>
          <w:i/>
          <w:color w:val="A6A6A6" w:themeColor="background1" w:themeShade="A6"/>
          <w:szCs w:val="18"/>
        </w:rPr>
        <w:t>Quelle suite est-il envisagé de donner à ce projet d’expérimentation ? ex.</w:t>
      </w:r>
      <w:r>
        <w:rPr>
          <w:rFonts w:cs="Arial"/>
          <w:i/>
          <w:color w:val="A6A6A6" w:themeColor="background1" w:themeShade="A6"/>
          <w:szCs w:val="18"/>
        </w:rPr>
        <w:t xml:space="preserve"> </w:t>
      </w:r>
      <w:r w:rsidRPr="00EF28A3">
        <w:rPr>
          <w:rFonts w:cs="Arial"/>
          <w:i/>
          <w:color w:val="A6A6A6" w:themeColor="background1" w:themeShade="A6"/>
          <w:szCs w:val="18"/>
        </w:rPr>
        <w:t>Eventuelles mesures réglementaires envisagées pour limiter les pressions, …</w:t>
      </w:r>
    </w:p>
    <w:p w14:paraId="1A6DDBDE" w14:textId="03988C26" w:rsidR="00951BE4" w:rsidRPr="006913C6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0E453FA3" w14:textId="1FD2BD50" w:rsidR="00951BE4" w:rsidRDefault="00951BE4" w:rsidP="006913C6">
      <w:pPr>
        <w:jc w:val="both"/>
        <w:rPr>
          <w:rFonts w:cs="Arial"/>
          <w:i/>
          <w:color w:val="000000" w:themeColor="text1"/>
          <w:szCs w:val="18"/>
        </w:rPr>
      </w:pPr>
    </w:p>
    <w:p w14:paraId="38AC9943" w14:textId="38439E2B" w:rsidR="00726CF7" w:rsidRPr="008A726A" w:rsidRDefault="00726CF7" w:rsidP="006913C6">
      <w:pPr>
        <w:pStyle w:val="Titre3"/>
        <w:jc w:val="both"/>
      </w:pPr>
      <w:r>
        <w:t>Partenariats, concertation</w:t>
      </w:r>
      <w:r w:rsidR="00951BE4">
        <w:t>,</w:t>
      </w:r>
      <w:r>
        <w:t xml:space="preserve"> appropriation locale </w:t>
      </w:r>
      <w:r w:rsidR="00951BE4">
        <w:t xml:space="preserve">et démarche écoresponsable </w:t>
      </w:r>
      <w:r>
        <w:t>du projet</w:t>
      </w:r>
    </w:p>
    <w:p w14:paraId="508069BE" w14:textId="77777777" w:rsidR="00726CF7" w:rsidRDefault="00726CF7" w:rsidP="006913C6">
      <w:pPr>
        <w:jc w:val="both"/>
        <w:rPr>
          <w:rFonts w:cs="Arial"/>
          <w:i/>
          <w:color w:val="1F497D"/>
          <w:sz w:val="24"/>
          <w:szCs w:val="24"/>
        </w:rPr>
      </w:pPr>
    </w:p>
    <w:p w14:paraId="69658606" w14:textId="77777777" w:rsidR="00726CF7" w:rsidRPr="00EF28A3" w:rsidRDefault="00726CF7" w:rsidP="006913C6">
      <w:pPr>
        <w:pStyle w:val="Paragraphedeliste"/>
        <w:numPr>
          <w:ilvl w:val="0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Une concertation locale autour de ce projet a-t-elle déjà été menée ?</w:t>
      </w:r>
    </w:p>
    <w:p w14:paraId="76D37283" w14:textId="77777777" w:rsidR="00726CF7" w:rsidRPr="00EF28A3" w:rsidRDefault="00726CF7" w:rsidP="006913C6">
      <w:pPr>
        <w:jc w:val="both"/>
        <w:rPr>
          <w:rFonts w:cs="Arial"/>
          <w:i/>
          <w:color w:val="000000" w:themeColor="text1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ab/>
        <w:t>□ oui. Précisez :</w:t>
      </w:r>
    </w:p>
    <w:p w14:paraId="28DCFFBB" w14:textId="77777777" w:rsidR="00726CF7" w:rsidRPr="00EF28A3" w:rsidRDefault="00726CF7" w:rsidP="006913C6">
      <w:pPr>
        <w:jc w:val="both"/>
        <w:rPr>
          <w:rFonts w:cs="Arial"/>
          <w:i/>
          <w:color w:val="000000" w:themeColor="text1"/>
          <w:szCs w:val="24"/>
        </w:rPr>
      </w:pPr>
    </w:p>
    <w:p w14:paraId="414B7164" w14:textId="77777777" w:rsidR="00726CF7" w:rsidRPr="00EF28A3" w:rsidRDefault="00726CF7" w:rsidP="006913C6">
      <w:pPr>
        <w:ind w:firstLine="708"/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 non</w:t>
      </w:r>
    </w:p>
    <w:p w14:paraId="0649D59C" w14:textId="77777777" w:rsidR="00726CF7" w:rsidRPr="00EF28A3" w:rsidRDefault="00726CF7" w:rsidP="006913C6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599471B3" w14:textId="77777777" w:rsidR="00726CF7" w:rsidRPr="00EF28A3" w:rsidRDefault="00726CF7" w:rsidP="006913C6">
      <w:pPr>
        <w:pStyle w:val="Paragraphedeliste"/>
        <w:numPr>
          <w:ilvl w:val="0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 xml:space="preserve">Y a-t-il d’autres structures locales partenaires du projet (associations d’usagers, collectivités, …) ? </w:t>
      </w:r>
    </w:p>
    <w:p w14:paraId="2EDACA6D" w14:textId="77777777" w:rsidR="00726CF7" w:rsidRPr="00EF28A3" w:rsidRDefault="00726CF7" w:rsidP="006913C6">
      <w:pPr>
        <w:ind w:firstLine="709"/>
        <w:jc w:val="both"/>
        <w:rPr>
          <w:rFonts w:cs="Arial"/>
          <w:i/>
          <w:color w:val="000000" w:themeColor="text1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 oui. Précisez :</w:t>
      </w:r>
    </w:p>
    <w:p w14:paraId="1A948EBE" w14:textId="77777777" w:rsidR="00726CF7" w:rsidRPr="00EF28A3" w:rsidRDefault="00726CF7" w:rsidP="006913C6">
      <w:pPr>
        <w:jc w:val="both"/>
        <w:rPr>
          <w:rFonts w:cs="Arial"/>
          <w:i/>
          <w:color w:val="000000" w:themeColor="text1"/>
          <w:szCs w:val="24"/>
        </w:rPr>
      </w:pPr>
    </w:p>
    <w:p w14:paraId="5034CC04" w14:textId="77777777" w:rsidR="00726CF7" w:rsidRPr="00EF28A3" w:rsidRDefault="00726CF7" w:rsidP="006913C6">
      <w:pPr>
        <w:ind w:firstLine="708"/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 non</w:t>
      </w:r>
    </w:p>
    <w:p w14:paraId="148389C0" w14:textId="77777777" w:rsidR="00726CF7" w:rsidRPr="00EF28A3" w:rsidRDefault="00726CF7" w:rsidP="006913C6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15484B7E" w14:textId="77777777" w:rsidR="00726CF7" w:rsidRPr="00EF28A3" w:rsidRDefault="00726CF7" w:rsidP="006913C6">
      <w:pPr>
        <w:pStyle w:val="Paragraphedeliste"/>
        <w:numPr>
          <w:ilvl w:val="0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 xml:space="preserve">Le projet répond-il à une action identifiée dans le document d’objectifs du site Natura 2000 (si ce document existe) ? </w:t>
      </w:r>
    </w:p>
    <w:p w14:paraId="1184D1DB" w14:textId="77777777" w:rsidR="00726CF7" w:rsidRPr="00EF28A3" w:rsidRDefault="00726CF7" w:rsidP="006913C6">
      <w:pPr>
        <w:ind w:firstLine="709"/>
        <w:jc w:val="both"/>
        <w:rPr>
          <w:rFonts w:cs="Arial"/>
          <w:i/>
          <w:color w:val="000000" w:themeColor="text1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 oui. Précisez :</w:t>
      </w:r>
    </w:p>
    <w:p w14:paraId="2F737110" w14:textId="77777777" w:rsidR="00726CF7" w:rsidRPr="00EF28A3" w:rsidRDefault="00726CF7" w:rsidP="006913C6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7AC5369F" w14:textId="77777777" w:rsidR="00726CF7" w:rsidRPr="00EF28A3" w:rsidRDefault="00726CF7" w:rsidP="006913C6">
      <w:pPr>
        <w:ind w:firstLine="708"/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□ non</w:t>
      </w:r>
    </w:p>
    <w:p w14:paraId="7ACD5A5C" w14:textId="77777777" w:rsidR="00726CF7" w:rsidRPr="00EF28A3" w:rsidRDefault="00726CF7" w:rsidP="006913C6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0EA5958F" w14:textId="361E467D" w:rsidR="00951BE4" w:rsidRPr="00EF28A3" w:rsidRDefault="00726CF7" w:rsidP="006913C6">
      <w:pPr>
        <w:pStyle w:val="Paragraphedeliste"/>
        <w:numPr>
          <w:ilvl w:val="0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>Description des actions de communication à destination des usagers prévues autour du projet :</w:t>
      </w:r>
    </w:p>
    <w:p w14:paraId="42830460" w14:textId="720005B3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24"/>
        </w:rPr>
      </w:pPr>
    </w:p>
    <w:p w14:paraId="05E7A3B6" w14:textId="22801E03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24"/>
        </w:rPr>
      </w:pPr>
    </w:p>
    <w:p w14:paraId="280C28F7" w14:textId="77777777" w:rsidR="00951BE4" w:rsidRPr="00EF28A3" w:rsidRDefault="00951BE4" w:rsidP="006913C6">
      <w:pPr>
        <w:jc w:val="both"/>
        <w:rPr>
          <w:rFonts w:cs="Arial"/>
          <w:i/>
          <w:color w:val="000000" w:themeColor="text1"/>
          <w:szCs w:val="24"/>
        </w:rPr>
      </w:pPr>
    </w:p>
    <w:p w14:paraId="2AA29E2E" w14:textId="77777777" w:rsidR="00376C32" w:rsidRPr="00EF28A3" w:rsidRDefault="00951BE4" w:rsidP="006913C6">
      <w:pPr>
        <w:pStyle w:val="Paragraphedeliste"/>
        <w:numPr>
          <w:ilvl w:val="0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r w:rsidRPr="00EF28A3">
        <w:rPr>
          <w:rFonts w:cs="Arial"/>
          <w:i/>
          <w:color w:val="808080" w:themeColor="background1" w:themeShade="80"/>
          <w:szCs w:val="24"/>
        </w:rPr>
        <w:t xml:space="preserve">Description de la démarche écoresponsable du porteur de projet et </w:t>
      </w:r>
      <w:r w:rsidR="00376C32" w:rsidRPr="00EF28A3">
        <w:rPr>
          <w:rFonts w:cs="Arial"/>
          <w:i/>
          <w:color w:val="808080" w:themeColor="background1" w:themeShade="80"/>
          <w:szCs w:val="24"/>
        </w:rPr>
        <w:t>de ses engagements écoresponsables pour le</w:t>
      </w:r>
      <w:r w:rsidRPr="00EF28A3">
        <w:rPr>
          <w:rFonts w:cs="Arial"/>
          <w:i/>
          <w:color w:val="808080" w:themeColor="background1" w:themeShade="80"/>
          <w:szCs w:val="24"/>
        </w:rPr>
        <w:t xml:space="preserve"> projet :</w:t>
      </w:r>
    </w:p>
    <w:p w14:paraId="4D7A8179" w14:textId="1F025E29" w:rsidR="00376C32" w:rsidRPr="00EF28A3" w:rsidRDefault="00376C32" w:rsidP="006913C6">
      <w:pPr>
        <w:pStyle w:val="Paragraphedeliste"/>
        <w:numPr>
          <w:ilvl w:val="1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proofErr w:type="gramStart"/>
      <w:r w:rsidRPr="00EF28A3">
        <w:rPr>
          <w:rFonts w:cs="Arial"/>
          <w:i/>
          <w:color w:val="808080" w:themeColor="background1" w:themeShade="80"/>
          <w:szCs w:val="24"/>
        </w:rPr>
        <w:t>initiatives</w:t>
      </w:r>
      <w:proofErr w:type="gramEnd"/>
      <w:r w:rsidRPr="00EF28A3">
        <w:rPr>
          <w:rFonts w:cs="Arial"/>
          <w:i/>
          <w:color w:val="808080" w:themeColor="background1" w:themeShade="80"/>
          <w:szCs w:val="24"/>
        </w:rPr>
        <w:t xml:space="preserve"> engagées par le porteur de projet pour réduire l’impact environnemental de son activité en générale : numérique, postes de travail, écoresponsabilités des déplacements,…</w:t>
      </w:r>
    </w:p>
    <w:p w14:paraId="38E31646" w14:textId="62E197C9" w:rsidR="00376C32" w:rsidRPr="00EF28A3" w:rsidRDefault="00376C32" w:rsidP="006913C6">
      <w:pPr>
        <w:jc w:val="both"/>
        <w:rPr>
          <w:rFonts w:cs="Arial"/>
          <w:i/>
          <w:color w:val="808080" w:themeColor="background1" w:themeShade="80"/>
          <w:szCs w:val="24"/>
        </w:rPr>
      </w:pPr>
    </w:p>
    <w:p w14:paraId="1F4C6EFA" w14:textId="328B29E3" w:rsidR="0039480B" w:rsidRPr="00EF28A3" w:rsidRDefault="00376C32" w:rsidP="0039480B">
      <w:pPr>
        <w:pStyle w:val="Paragraphedeliste"/>
        <w:numPr>
          <w:ilvl w:val="1"/>
          <w:numId w:val="25"/>
        </w:numPr>
        <w:jc w:val="both"/>
        <w:rPr>
          <w:rFonts w:cs="Arial"/>
          <w:i/>
          <w:color w:val="808080" w:themeColor="background1" w:themeShade="80"/>
          <w:szCs w:val="24"/>
        </w:rPr>
      </w:pPr>
      <w:proofErr w:type="gramStart"/>
      <w:r w:rsidRPr="00EF28A3">
        <w:rPr>
          <w:rFonts w:cs="Arial"/>
          <w:i/>
          <w:color w:val="808080" w:themeColor="background1" w:themeShade="80"/>
          <w:szCs w:val="24"/>
        </w:rPr>
        <w:t>les</w:t>
      </w:r>
      <w:proofErr w:type="gramEnd"/>
      <w:r w:rsidRPr="00EF28A3">
        <w:rPr>
          <w:rFonts w:cs="Arial"/>
          <w:i/>
          <w:color w:val="808080" w:themeColor="background1" w:themeShade="80"/>
          <w:szCs w:val="24"/>
        </w:rPr>
        <w:t xml:space="preserve"> engagements pour réduire l’impact environnemental du projet : transport, impression, gestion des déchets,…</w:t>
      </w:r>
    </w:p>
    <w:p w14:paraId="1EAA6513" w14:textId="77777777" w:rsidR="0039480B" w:rsidRDefault="0039480B" w:rsidP="0039480B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>
        <w:rPr>
          <w:rFonts w:ascii="Arial" w:hAnsi="Arial" w:cs="Arial"/>
          <w:color w:val="237B97"/>
        </w:rPr>
        <w:lastRenderedPageBreak/>
        <w:t>Calendrier de réalisation</w:t>
      </w:r>
    </w:p>
    <w:p w14:paraId="09F43C55" w14:textId="77777777" w:rsidR="0039480B" w:rsidRDefault="0039480B" w:rsidP="0039480B">
      <w:pPr>
        <w:rPr>
          <w:rFonts w:cs="Arial"/>
        </w:rPr>
      </w:pPr>
    </w:p>
    <w:p w14:paraId="79BB45B8" w14:textId="77777777" w:rsidR="0039480B" w:rsidRDefault="0039480B" w:rsidP="0039480B">
      <w:pPr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/>
          <w:bCs/>
          <w:i/>
          <w:color w:val="808080" w:themeColor="background1" w:themeShade="80"/>
        </w:rPr>
        <w:t>Durée du projet (en mois) :</w:t>
      </w:r>
      <w:r>
        <w:rPr>
          <w:rFonts w:eastAsia="Times New Roman" w:cs="Arial"/>
          <w:bCs/>
          <w:color w:val="000000" w:themeColor="text1"/>
        </w:rPr>
        <w:t xml:space="preserve"> </w:t>
      </w:r>
    </w:p>
    <w:p w14:paraId="206E9091" w14:textId="77777777" w:rsidR="0039480B" w:rsidRDefault="0039480B" w:rsidP="0039480B"/>
    <w:p w14:paraId="4CACD3BB" w14:textId="77777777" w:rsidR="0039480B" w:rsidRDefault="0039480B" w:rsidP="0039480B">
      <w:pPr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/>
          <w:bCs/>
          <w:i/>
          <w:color w:val="808080" w:themeColor="background1" w:themeShade="80"/>
        </w:rPr>
        <w:t>Date de début :</w:t>
      </w:r>
    </w:p>
    <w:p w14:paraId="1D438A99" w14:textId="77777777" w:rsidR="0039480B" w:rsidRDefault="0039480B" w:rsidP="0039480B"/>
    <w:p w14:paraId="4328C502" w14:textId="77777777" w:rsidR="0039480B" w:rsidRDefault="0039480B" w:rsidP="0039480B">
      <w:pPr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/>
          <w:bCs/>
          <w:i/>
          <w:color w:val="808080" w:themeColor="background1" w:themeShade="80"/>
        </w:rPr>
        <w:t>Date de fin :</w:t>
      </w:r>
    </w:p>
    <w:p w14:paraId="0E1AA4C3" w14:textId="77777777" w:rsidR="0039480B" w:rsidRDefault="0039480B" w:rsidP="0039480B">
      <w:pPr>
        <w:rPr>
          <w:rFonts w:cs="Arial"/>
        </w:rPr>
      </w:pPr>
    </w:p>
    <w:p w14:paraId="2F2F87CF" w14:textId="77777777" w:rsidR="0039480B" w:rsidRDefault="0039480B" w:rsidP="0039480B">
      <w:pPr>
        <w:rPr>
          <w:rFonts w:cs="Arial"/>
        </w:rPr>
      </w:pPr>
    </w:p>
    <w:p w14:paraId="4D79E82A" w14:textId="77777777" w:rsidR="0039480B" w:rsidRDefault="0039480B" w:rsidP="0039480B">
      <w:pPr>
        <w:rPr>
          <w:rFonts w:cs="Arial"/>
        </w:rPr>
      </w:pPr>
    </w:p>
    <w:p w14:paraId="58CC7689" w14:textId="77777777" w:rsidR="0039480B" w:rsidRDefault="0039480B" w:rsidP="0039480B">
      <w:pPr>
        <w:pStyle w:val="Titre3"/>
      </w:pPr>
      <w:r>
        <w:t>Planning prévisionnel</w:t>
      </w:r>
    </w:p>
    <w:p w14:paraId="36EC5976" w14:textId="77777777" w:rsidR="0039480B" w:rsidRDefault="0039480B" w:rsidP="0039480B">
      <w:pPr>
        <w:rPr>
          <w:rFonts w:cs="Arial"/>
        </w:rPr>
      </w:pPr>
    </w:p>
    <w:p w14:paraId="2430C8BA" w14:textId="77777777" w:rsidR="0039480B" w:rsidRPr="00EF28A3" w:rsidRDefault="0039480B" w:rsidP="0039480B">
      <w:pPr>
        <w:rPr>
          <w:rFonts w:cs="Arial"/>
          <w:i/>
          <w:color w:val="808080" w:themeColor="background1" w:themeShade="80"/>
          <w:sz w:val="18"/>
          <w:szCs w:val="24"/>
        </w:rPr>
      </w:pPr>
      <w:r w:rsidRPr="00EF28A3">
        <w:rPr>
          <w:rFonts w:cs="Arial"/>
          <w:i/>
          <w:color w:val="808080" w:themeColor="background1" w:themeShade="80"/>
          <w:sz w:val="18"/>
          <w:szCs w:val="24"/>
        </w:rPr>
        <w:t>(Donner les étapes du projet envisagées et leurs échéances)</w:t>
      </w:r>
    </w:p>
    <w:p w14:paraId="7E915EA2" w14:textId="77777777" w:rsidR="0039480B" w:rsidRDefault="0039480B" w:rsidP="0039480B"/>
    <w:p w14:paraId="29E86F9A" w14:textId="77777777" w:rsidR="0039480B" w:rsidRDefault="0039480B" w:rsidP="0039480B"/>
    <w:p w14:paraId="550E3F6F" w14:textId="77777777" w:rsidR="0039480B" w:rsidRDefault="0039480B" w:rsidP="0039480B"/>
    <w:p w14:paraId="1EA47306" w14:textId="77777777" w:rsidR="0039480B" w:rsidRDefault="0039480B" w:rsidP="0039480B"/>
    <w:p w14:paraId="25DD5DA9" w14:textId="77777777" w:rsidR="0039480B" w:rsidRDefault="0039480B" w:rsidP="0039480B"/>
    <w:p w14:paraId="385EE3E0" w14:textId="77777777" w:rsidR="0039480B" w:rsidRDefault="0039480B" w:rsidP="0039480B"/>
    <w:p w14:paraId="2B58ED28" w14:textId="77777777" w:rsidR="0039480B" w:rsidRDefault="0039480B" w:rsidP="0039480B"/>
    <w:p w14:paraId="0D8ED6C6" w14:textId="77777777" w:rsidR="0039480B" w:rsidRDefault="0039480B" w:rsidP="0039480B"/>
    <w:p w14:paraId="3BD22918" w14:textId="77777777" w:rsidR="0039480B" w:rsidRDefault="0039480B" w:rsidP="0039480B"/>
    <w:p w14:paraId="087F5C48" w14:textId="77777777" w:rsidR="0039480B" w:rsidRDefault="0039480B" w:rsidP="0039480B"/>
    <w:p w14:paraId="1903F27A" w14:textId="77777777" w:rsidR="0039480B" w:rsidRDefault="0039480B" w:rsidP="0039480B"/>
    <w:p w14:paraId="4779EE43" w14:textId="77777777" w:rsidR="0039480B" w:rsidRDefault="0039480B" w:rsidP="0039480B"/>
    <w:p w14:paraId="2BB6662B" w14:textId="77777777" w:rsidR="0039480B" w:rsidRDefault="0039480B" w:rsidP="0039480B"/>
    <w:p w14:paraId="0F7A53B2" w14:textId="77777777" w:rsidR="0039480B" w:rsidRDefault="0039480B" w:rsidP="0039480B"/>
    <w:p w14:paraId="62E97F7F" w14:textId="77777777" w:rsidR="0039480B" w:rsidRDefault="0039480B" w:rsidP="0039480B"/>
    <w:p w14:paraId="32CD0EF1" w14:textId="77777777" w:rsidR="0039480B" w:rsidRDefault="0039480B" w:rsidP="0039480B"/>
    <w:p w14:paraId="7FC30B4A" w14:textId="77777777" w:rsidR="0039480B" w:rsidRDefault="0039480B" w:rsidP="0039480B"/>
    <w:p w14:paraId="78950A9E" w14:textId="77777777" w:rsidR="0039480B" w:rsidRDefault="0039480B" w:rsidP="0039480B"/>
    <w:p w14:paraId="08C54F9B" w14:textId="77777777" w:rsidR="0039480B" w:rsidRDefault="0039480B" w:rsidP="0039480B"/>
    <w:p w14:paraId="148B98B2" w14:textId="77777777" w:rsidR="0039480B" w:rsidRDefault="0039480B" w:rsidP="0039480B"/>
    <w:p w14:paraId="4A6D9EA9" w14:textId="77777777" w:rsidR="0039480B" w:rsidRDefault="0039480B" w:rsidP="0039480B"/>
    <w:p w14:paraId="6A6C837F" w14:textId="77777777" w:rsidR="0039480B" w:rsidRDefault="0039480B" w:rsidP="0039480B"/>
    <w:p w14:paraId="3B0628EE" w14:textId="663DB548" w:rsidR="00EA5AA9" w:rsidRPr="00885686" w:rsidRDefault="00EA5AA9" w:rsidP="00EA5AA9">
      <w:bookmarkStart w:id="0" w:name="_GoBack"/>
      <w:bookmarkEnd w:id="0"/>
    </w:p>
    <w:sectPr w:rsidR="00EA5AA9" w:rsidRPr="00885686" w:rsidSect="00CB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F31F" w14:textId="77777777" w:rsidR="00506200" w:rsidRDefault="00506200" w:rsidP="00676E64">
      <w:r>
        <w:separator/>
      </w:r>
    </w:p>
  </w:endnote>
  <w:endnote w:type="continuationSeparator" w:id="0">
    <w:p w14:paraId="7167343B" w14:textId="77777777" w:rsidR="00506200" w:rsidRDefault="00506200" w:rsidP="006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7266" w14:textId="15540C43" w:rsidR="0013462C" w:rsidRPr="009E2AA6" w:rsidRDefault="002E07B8" w:rsidP="009E2AA6">
    <w:pPr>
      <w:pStyle w:val="Pieddepage"/>
      <w:tabs>
        <w:tab w:val="clear" w:pos="4536"/>
        <w:tab w:val="center" w:pos="2268"/>
      </w:tabs>
    </w:pPr>
    <w:r>
      <w:rPr>
        <w:noProof/>
        <w:sz w:val="14"/>
      </w:rPr>
      <w:drawing>
        <wp:anchor distT="0" distB="0" distL="114300" distR="114300" simplePos="0" relativeHeight="251660288" behindDoc="0" locked="0" layoutInCell="1" allowOverlap="1" wp14:anchorId="54671971" wp14:editId="2478B979">
          <wp:simplePos x="0" y="0"/>
          <wp:positionH relativeFrom="page">
            <wp:posOffset>6010275</wp:posOffset>
          </wp:positionH>
          <wp:positionV relativeFrom="page">
            <wp:posOffset>9725025</wp:posOffset>
          </wp:positionV>
          <wp:extent cx="762000" cy="54102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AA6" w:rsidRPr="00DD2FDC">
      <w:rPr>
        <w:sz w:val="14"/>
      </w:rPr>
      <w:t xml:space="preserve">Page </w:t>
    </w:r>
    <w:r w:rsidR="009E2AA6" w:rsidRPr="00DD2FDC">
      <w:rPr>
        <w:b/>
        <w:sz w:val="14"/>
      </w:rPr>
      <w:fldChar w:fldCharType="begin"/>
    </w:r>
    <w:r w:rsidR="009E2AA6" w:rsidRPr="00DD2FDC">
      <w:rPr>
        <w:b/>
        <w:sz w:val="14"/>
      </w:rPr>
      <w:instrText>PAGE  \* Arabic  \* MERGEFORMAT</w:instrText>
    </w:r>
    <w:r w:rsidR="009E2AA6" w:rsidRPr="00DD2FDC">
      <w:rPr>
        <w:b/>
        <w:sz w:val="14"/>
      </w:rPr>
      <w:fldChar w:fldCharType="separate"/>
    </w:r>
    <w:r w:rsidR="001513C6">
      <w:rPr>
        <w:b/>
        <w:noProof/>
        <w:sz w:val="14"/>
      </w:rPr>
      <w:t>8</w:t>
    </w:r>
    <w:r w:rsidR="009E2AA6" w:rsidRPr="00DD2FDC">
      <w:rPr>
        <w:b/>
        <w:sz w:val="14"/>
      </w:rPr>
      <w:fldChar w:fldCharType="end"/>
    </w:r>
    <w:r w:rsidR="009E2AA6" w:rsidRPr="00DD2FDC">
      <w:rPr>
        <w:sz w:val="14"/>
      </w:rPr>
      <w:t xml:space="preserve"> sur </w:t>
    </w:r>
    <w:r w:rsidR="009E2AA6" w:rsidRPr="00DD2FDC">
      <w:rPr>
        <w:b/>
        <w:sz w:val="14"/>
      </w:rPr>
      <w:fldChar w:fldCharType="begin"/>
    </w:r>
    <w:r w:rsidR="009E2AA6" w:rsidRPr="00DD2FDC">
      <w:rPr>
        <w:b/>
        <w:sz w:val="14"/>
      </w:rPr>
      <w:instrText>NUMPAGES  \* Arabic  \* MERGEFORMAT</w:instrText>
    </w:r>
    <w:r w:rsidR="009E2AA6" w:rsidRPr="00DD2FDC">
      <w:rPr>
        <w:b/>
        <w:sz w:val="14"/>
      </w:rPr>
      <w:fldChar w:fldCharType="separate"/>
    </w:r>
    <w:r w:rsidR="001513C6">
      <w:rPr>
        <w:b/>
        <w:noProof/>
        <w:sz w:val="14"/>
      </w:rPr>
      <w:t>10</w:t>
    </w:r>
    <w:r w:rsidR="009E2AA6" w:rsidRPr="00DD2FDC">
      <w:rPr>
        <w:b/>
        <w:sz w:val="14"/>
      </w:rPr>
      <w:fldChar w:fldCharType="end"/>
    </w:r>
    <w:r w:rsidR="009E2AA6">
      <w:rPr>
        <w:b/>
        <w:sz w:val="14"/>
      </w:rPr>
      <w:tab/>
    </w:r>
    <w:r w:rsidR="009E2AA6">
      <w:rPr>
        <w:b/>
        <w:sz w:val="14"/>
      </w:rPr>
      <w:tab/>
    </w:r>
    <w:r w:rsidR="00F85DE9">
      <w:rPr>
        <w:noProof/>
        <w:lang w:eastAsia="fr-FR"/>
      </w:rPr>
      <w:drawing>
        <wp:inline distT="0" distB="0" distL="0" distR="0" wp14:anchorId="08A9CDE9" wp14:editId="754D13F8">
          <wp:extent cx="512466" cy="51642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OFB_1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108" cy="51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2AA6">
      <w:rPr>
        <w:noProof/>
        <w:lang w:eastAsia="fr-FR"/>
      </w:rPr>
      <w:drawing>
        <wp:inline distT="0" distB="0" distL="0" distR="0" wp14:anchorId="2904175E" wp14:editId="1D0137CF">
          <wp:extent cx="639059" cy="518400"/>
          <wp:effectExtent l="0" t="0" r="889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fe LIFE16 IPE FR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9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2AA6">
      <w:rPr>
        <w:noProof/>
        <w:lang w:eastAsia="fr-FR"/>
      </w:rPr>
      <w:drawing>
        <wp:inline distT="0" distB="0" distL="0" distR="0" wp14:anchorId="52C6BEB0" wp14:editId="2D8E5283">
          <wp:extent cx="836343" cy="576000"/>
          <wp:effectExtent l="0" t="0" r="190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200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343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2AA6"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AF86" w14:textId="77777777" w:rsidR="00506200" w:rsidRDefault="00506200" w:rsidP="00676E64">
      <w:r>
        <w:separator/>
      </w:r>
    </w:p>
  </w:footnote>
  <w:footnote w:type="continuationSeparator" w:id="0">
    <w:p w14:paraId="3316EEF3" w14:textId="77777777" w:rsidR="00506200" w:rsidRDefault="00506200" w:rsidP="0067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91FC" w14:textId="77777777" w:rsidR="009E2AA6" w:rsidRDefault="009E2AA6" w:rsidP="009E2AA6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 w:rsidRPr="00937421">
      <w:rPr>
        <w:noProof/>
        <w:sz w:val="44"/>
        <w:lang w:eastAsia="fr-FR"/>
      </w:rPr>
      <w:drawing>
        <wp:anchor distT="0" distB="0" distL="114300" distR="114300" simplePos="0" relativeHeight="251659264" behindDoc="0" locked="0" layoutInCell="1" allowOverlap="1" wp14:anchorId="35808DF9" wp14:editId="1FD34FD1">
          <wp:simplePos x="0" y="0"/>
          <wp:positionH relativeFrom="column">
            <wp:posOffset>-347345</wp:posOffset>
          </wp:positionH>
          <wp:positionV relativeFrom="paragraph">
            <wp:posOffset>-344805</wp:posOffset>
          </wp:positionV>
          <wp:extent cx="2268555" cy="81720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ha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555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21">
      <w:rPr>
        <w:rFonts w:ascii="Arial" w:hAnsi="Arial" w:cs="Arial"/>
        <w:color w:val="auto"/>
        <w:sz w:val="18"/>
        <w:szCs w:val="20"/>
      </w:rPr>
      <w:t>Appel à Manifestation d’I</w:t>
    </w:r>
    <w:r>
      <w:rPr>
        <w:rFonts w:ascii="Arial" w:hAnsi="Arial" w:cs="Arial"/>
        <w:color w:val="auto"/>
        <w:sz w:val="18"/>
        <w:szCs w:val="20"/>
      </w:rPr>
      <w:t>ntérêt</w:t>
    </w:r>
  </w:p>
  <w:p w14:paraId="097B6763" w14:textId="77777777" w:rsidR="009E2AA6" w:rsidRPr="00F77644" w:rsidRDefault="00F77644" w:rsidP="00F77644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>
      <w:rPr>
        <w:rFonts w:ascii="Arial" w:hAnsi="Arial" w:cs="Arial"/>
        <w:color w:val="auto"/>
        <w:sz w:val="18"/>
        <w:szCs w:val="20"/>
      </w:rPr>
      <w:t>R</w:t>
    </w:r>
    <w:r w:rsidRPr="00F77644">
      <w:rPr>
        <w:rFonts w:ascii="Arial" w:hAnsi="Arial" w:cs="Arial"/>
        <w:color w:val="auto"/>
        <w:sz w:val="18"/>
        <w:szCs w:val="20"/>
      </w:rPr>
      <w:t>estauration des habitats marins</w:t>
    </w:r>
  </w:p>
  <w:p w14:paraId="5E39F796" w14:textId="77777777" w:rsidR="008A726A" w:rsidRPr="00F77644" w:rsidRDefault="008A726A" w:rsidP="00F77644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</w:p>
  <w:p w14:paraId="70DC1F4A" w14:textId="77777777" w:rsidR="00A7460D" w:rsidRPr="009E2AA6" w:rsidRDefault="00A7460D" w:rsidP="009E2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1" w15:restartNumberingAfterBreak="0">
    <w:nsid w:val="01C74DED"/>
    <w:multiLevelType w:val="hybridMultilevel"/>
    <w:tmpl w:val="22DEE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6D0"/>
    <w:multiLevelType w:val="hybridMultilevel"/>
    <w:tmpl w:val="9334C854"/>
    <w:lvl w:ilvl="0" w:tplc="4DD65E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1966"/>
    <w:multiLevelType w:val="hybridMultilevel"/>
    <w:tmpl w:val="E3EC75BC"/>
    <w:lvl w:ilvl="0" w:tplc="DB22425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E1168"/>
    <w:multiLevelType w:val="hybridMultilevel"/>
    <w:tmpl w:val="6D1A1700"/>
    <w:lvl w:ilvl="0" w:tplc="23A241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72D7"/>
    <w:multiLevelType w:val="hybridMultilevel"/>
    <w:tmpl w:val="C1A42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52A1"/>
    <w:multiLevelType w:val="hybridMultilevel"/>
    <w:tmpl w:val="BE78A30A"/>
    <w:lvl w:ilvl="0" w:tplc="1D4083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7B7D"/>
    <w:multiLevelType w:val="hybridMultilevel"/>
    <w:tmpl w:val="7FBEF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70375"/>
    <w:multiLevelType w:val="hybridMultilevel"/>
    <w:tmpl w:val="D4DC73B0"/>
    <w:lvl w:ilvl="0" w:tplc="1702F3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D5032"/>
    <w:multiLevelType w:val="hybridMultilevel"/>
    <w:tmpl w:val="A0BE39E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B15C15"/>
    <w:multiLevelType w:val="hybridMultilevel"/>
    <w:tmpl w:val="C0C4AF80"/>
    <w:lvl w:ilvl="0" w:tplc="F998DC3E">
      <w:numFmt w:val="bullet"/>
      <w:lvlText w:val=""/>
      <w:lvlJc w:val="left"/>
      <w:pPr>
        <w:ind w:left="1065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2964F52"/>
    <w:multiLevelType w:val="hybridMultilevel"/>
    <w:tmpl w:val="A142D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5139C"/>
    <w:multiLevelType w:val="hybridMultilevel"/>
    <w:tmpl w:val="F0CEB9B8"/>
    <w:lvl w:ilvl="0" w:tplc="1D4083AC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86041A9"/>
    <w:multiLevelType w:val="hybridMultilevel"/>
    <w:tmpl w:val="223CB7D8"/>
    <w:lvl w:ilvl="0" w:tplc="930CD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E0DD6"/>
    <w:multiLevelType w:val="hybridMultilevel"/>
    <w:tmpl w:val="EF74C4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C303A4"/>
    <w:multiLevelType w:val="hybridMultilevel"/>
    <w:tmpl w:val="BC1639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1404C9"/>
    <w:multiLevelType w:val="hybridMultilevel"/>
    <w:tmpl w:val="654C8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D7EC8"/>
    <w:multiLevelType w:val="hybridMultilevel"/>
    <w:tmpl w:val="F2E6F200"/>
    <w:lvl w:ilvl="0" w:tplc="77149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81757"/>
    <w:multiLevelType w:val="hybridMultilevel"/>
    <w:tmpl w:val="2CF6440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2514E5"/>
    <w:multiLevelType w:val="hybridMultilevel"/>
    <w:tmpl w:val="10AC14D2"/>
    <w:lvl w:ilvl="0" w:tplc="082616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80C61"/>
    <w:multiLevelType w:val="hybridMultilevel"/>
    <w:tmpl w:val="0EFE7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71974"/>
    <w:multiLevelType w:val="hybridMultilevel"/>
    <w:tmpl w:val="37C00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80505"/>
    <w:multiLevelType w:val="hybridMultilevel"/>
    <w:tmpl w:val="74541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D4569"/>
    <w:multiLevelType w:val="hybridMultilevel"/>
    <w:tmpl w:val="0A76C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A7BA7"/>
    <w:multiLevelType w:val="hybridMultilevel"/>
    <w:tmpl w:val="F12CAC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B23D1"/>
    <w:multiLevelType w:val="hybridMultilevel"/>
    <w:tmpl w:val="CA909A52"/>
    <w:lvl w:ilvl="0" w:tplc="835E4E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27FD3"/>
    <w:multiLevelType w:val="hybridMultilevel"/>
    <w:tmpl w:val="3ECA5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C3A35"/>
    <w:multiLevelType w:val="hybridMultilevel"/>
    <w:tmpl w:val="3796FD30"/>
    <w:lvl w:ilvl="0" w:tplc="3F9A60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651CB"/>
    <w:multiLevelType w:val="hybridMultilevel"/>
    <w:tmpl w:val="39CCB346"/>
    <w:lvl w:ilvl="0" w:tplc="5F2C83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AB8CB0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47D6E"/>
    <w:multiLevelType w:val="hybridMultilevel"/>
    <w:tmpl w:val="5322AE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A8750E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4641"/>
    <w:multiLevelType w:val="hybridMultilevel"/>
    <w:tmpl w:val="2068B2C4"/>
    <w:lvl w:ilvl="0" w:tplc="6BC4A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27"/>
  </w:num>
  <w:num w:numId="5">
    <w:abstractNumId w:val="29"/>
  </w:num>
  <w:num w:numId="6">
    <w:abstractNumId w:val="11"/>
  </w:num>
  <w:num w:numId="7">
    <w:abstractNumId w:val="13"/>
  </w:num>
  <w:num w:numId="8">
    <w:abstractNumId w:val="15"/>
  </w:num>
  <w:num w:numId="9">
    <w:abstractNumId w:val="0"/>
  </w:num>
  <w:num w:numId="10">
    <w:abstractNumId w:val="16"/>
  </w:num>
  <w:num w:numId="11">
    <w:abstractNumId w:val="5"/>
  </w:num>
  <w:num w:numId="12">
    <w:abstractNumId w:val="22"/>
  </w:num>
  <w:num w:numId="13">
    <w:abstractNumId w:val="1"/>
  </w:num>
  <w:num w:numId="14">
    <w:abstractNumId w:val="14"/>
  </w:num>
  <w:num w:numId="15">
    <w:abstractNumId w:val="24"/>
  </w:num>
  <w:num w:numId="16">
    <w:abstractNumId w:val="23"/>
  </w:num>
  <w:num w:numId="17">
    <w:abstractNumId w:val="9"/>
  </w:num>
  <w:num w:numId="18">
    <w:abstractNumId w:val="18"/>
  </w:num>
  <w:num w:numId="19">
    <w:abstractNumId w:val="19"/>
  </w:num>
  <w:num w:numId="20">
    <w:abstractNumId w:val="25"/>
  </w:num>
  <w:num w:numId="21">
    <w:abstractNumId w:val="4"/>
  </w:num>
  <w:num w:numId="22">
    <w:abstractNumId w:val="3"/>
  </w:num>
  <w:num w:numId="23">
    <w:abstractNumId w:val="10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8"/>
  </w:num>
  <w:num w:numId="28">
    <w:abstractNumId w:val="12"/>
  </w:num>
  <w:num w:numId="29">
    <w:abstractNumId w:val="30"/>
  </w:num>
  <w:num w:numId="30">
    <w:abstractNumId w:val="17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64"/>
    <w:rsid w:val="000027CA"/>
    <w:rsid w:val="00002AA4"/>
    <w:rsid w:val="000349D4"/>
    <w:rsid w:val="00036627"/>
    <w:rsid w:val="00037EBF"/>
    <w:rsid w:val="00043E0B"/>
    <w:rsid w:val="000514EB"/>
    <w:rsid w:val="00060DCC"/>
    <w:rsid w:val="00062241"/>
    <w:rsid w:val="000A0846"/>
    <w:rsid w:val="000B4E4F"/>
    <w:rsid w:val="000B4EA8"/>
    <w:rsid w:val="000D1DE7"/>
    <w:rsid w:val="000E21C5"/>
    <w:rsid w:val="0010065B"/>
    <w:rsid w:val="00100BB7"/>
    <w:rsid w:val="001141E7"/>
    <w:rsid w:val="0013462C"/>
    <w:rsid w:val="0014361E"/>
    <w:rsid w:val="00150BD4"/>
    <w:rsid w:val="001513C6"/>
    <w:rsid w:val="0016096D"/>
    <w:rsid w:val="00167ABA"/>
    <w:rsid w:val="001948E8"/>
    <w:rsid w:val="00195695"/>
    <w:rsid w:val="001B0DAB"/>
    <w:rsid w:val="001D1A15"/>
    <w:rsid w:val="001D2537"/>
    <w:rsid w:val="001D28F1"/>
    <w:rsid w:val="001D2CDE"/>
    <w:rsid w:val="001D2D87"/>
    <w:rsid w:val="001D3140"/>
    <w:rsid w:val="001E3C1B"/>
    <w:rsid w:val="001F4C1C"/>
    <w:rsid w:val="002133E1"/>
    <w:rsid w:val="002171AA"/>
    <w:rsid w:val="0022059C"/>
    <w:rsid w:val="00225AE8"/>
    <w:rsid w:val="00272C83"/>
    <w:rsid w:val="00275988"/>
    <w:rsid w:val="002838B3"/>
    <w:rsid w:val="00296FE0"/>
    <w:rsid w:val="002974DF"/>
    <w:rsid w:val="002A6936"/>
    <w:rsid w:val="002B0AFF"/>
    <w:rsid w:val="002B2840"/>
    <w:rsid w:val="002B3E51"/>
    <w:rsid w:val="002B7704"/>
    <w:rsid w:val="002D7F1F"/>
    <w:rsid w:val="002E07B8"/>
    <w:rsid w:val="002E3832"/>
    <w:rsid w:val="002F30B2"/>
    <w:rsid w:val="003018EC"/>
    <w:rsid w:val="00307A84"/>
    <w:rsid w:val="003301CA"/>
    <w:rsid w:val="00337179"/>
    <w:rsid w:val="00342666"/>
    <w:rsid w:val="00343CA8"/>
    <w:rsid w:val="003568E0"/>
    <w:rsid w:val="0037081F"/>
    <w:rsid w:val="0037640D"/>
    <w:rsid w:val="00376C32"/>
    <w:rsid w:val="0038230A"/>
    <w:rsid w:val="003824E6"/>
    <w:rsid w:val="00391BF6"/>
    <w:rsid w:val="0039480B"/>
    <w:rsid w:val="00394F00"/>
    <w:rsid w:val="003A0B34"/>
    <w:rsid w:val="003A2894"/>
    <w:rsid w:val="003A6EA7"/>
    <w:rsid w:val="003D47D7"/>
    <w:rsid w:val="003F2580"/>
    <w:rsid w:val="004033C6"/>
    <w:rsid w:val="00404499"/>
    <w:rsid w:val="00406408"/>
    <w:rsid w:val="0043594B"/>
    <w:rsid w:val="0046235E"/>
    <w:rsid w:val="0047178C"/>
    <w:rsid w:val="004932D4"/>
    <w:rsid w:val="004941F5"/>
    <w:rsid w:val="00494F3C"/>
    <w:rsid w:val="00496367"/>
    <w:rsid w:val="004B43D0"/>
    <w:rsid w:val="004D2031"/>
    <w:rsid w:val="004E24C4"/>
    <w:rsid w:val="004E602C"/>
    <w:rsid w:val="004F3058"/>
    <w:rsid w:val="004F6648"/>
    <w:rsid w:val="00504CDB"/>
    <w:rsid w:val="00506200"/>
    <w:rsid w:val="00506671"/>
    <w:rsid w:val="00514434"/>
    <w:rsid w:val="00520A11"/>
    <w:rsid w:val="00535E92"/>
    <w:rsid w:val="00544F24"/>
    <w:rsid w:val="00552B5B"/>
    <w:rsid w:val="00552D9D"/>
    <w:rsid w:val="00565243"/>
    <w:rsid w:val="00582B7A"/>
    <w:rsid w:val="00582BFF"/>
    <w:rsid w:val="005953FE"/>
    <w:rsid w:val="005979E5"/>
    <w:rsid w:val="005B0D08"/>
    <w:rsid w:val="005C7990"/>
    <w:rsid w:val="005D37AB"/>
    <w:rsid w:val="005E2D84"/>
    <w:rsid w:val="006411D7"/>
    <w:rsid w:val="00664348"/>
    <w:rsid w:val="006722FF"/>
    <w:rsid w:val="00676E64"/>
    <w:rsid w:val="006777FF"/>
    <w:rsid w:val="006913C6"/>
    <w:rsid w:val="006B28A3"/>
    <w:rsid w:val="006B6421"/>
    <w:rsid w:val="006D03FA"/>
    <w:rsid w:val="006D17EA"/>
    <w:rsid w:val="006E17B8"/>
    <w:rsid w:val="006E60DF"/>
    <w:rsid w:val="006F189D"/>
    <w:rsid w:val="007032A2"/>
    <w:rsid w:val="007108A7"/>
    <w:rsid w:val="00721E78"/>
    <w:rsid w:val="00726CF7"/>
    <w:rsid w:val="00730A13"/>
    <w:rsid w:val="00734F42"/>
    <w:rsid w:val="00737F64"/>
    <w:rsid w:val="00742D3D"/>
    <w:rsid w:val="00747C44"/>
    <w:rsid w:val="0078368D"/>
    <w:rsid w:val="007871DB"/>
    <w:rsid w:val="00793079"/>
    <w:rsid w:val="007A0880"/>
    <w:rsid w:val="007A3B6C"/>
    <w:rsid w:val="007A3E35"/>
    <w:rsid w:val="007A5065"/>
    <w:rsid w:val="007B6DB0"/>
    <w:rsid w:val="007C6A45"/>
    <w:rsid w:val="007D0662"/>
    <w:rsid w:val="007D0B6D"/>
    <w:rsid w:val="007D3FD1"/>
    <w:rsid w:val="007D465C"/>
    <w:rsid w:val="007D7F19"/>
    <w:rsid w:val="0081452E"/>
    <w:rsid w:val="00822316"/>
    <w:rsid w:val="008226CF"/>
    <w:rsid w:val="00825269"/>
    <w:rsid w:val="00853666"/>
    <w:rsid w:val="00857633"/>
    <w:rsid w:val="008610D3"/>
    <w:rsid w:val="00863E54"/>
    <w:rsid w:val="00863EB7"/>
    <w:rsid w:val="00865A8E"/>
    <w:rsid w:val="00885686"/>
    <w:rsid w:val="008A1768"/>
    <w:rsid w:val="008A726A"/>
    <w:rsid w:val="008B2599"/>
    <w:rsid w:val="008C3E94"/>
    <w:rsid w:val="008E7404"/>
    <w:rsid w:val="00903583"/>
    <w:rsid w:val="00906C63"/>
    <w:rsid w:val="00914180"/>
    <w:rsid w:val="0092622D"/>
    <w:rsid w:val="009354D4"/>
    <w:rsid w:val="0093719C"/>
    <w:rsid w:val="0094718A"/>
    <w:rsid w:val="00951BE4"/>
    <w:rsid w:val="00964948"/>
    <w:rsid w:val="00964CC7"/>
    <w:rsid w:val="009B1147"/>
    <w:rsid w:val="009C52A0"/>
    <w:rsid w:val="009E2998"/>
    <w:rsid w:val="009E2AA6"/>
    <w:rsid w:val="009E40AE"/>
    <w:rsid w:val="009E69F7"/>
    <w:rsid w:val="009F20E3"/>
    <w:rsid w:val="00A054E1"/>
    <w:rsid w:val="00A2617D"/>
    <w:rsid w:val="00A36FA6"/>
    <w:rsid w:val="00A44FC2"/>
    <w:rsid w:val="00A5426D"/>
    <w:rsid w:val="00A7323C"/>
    <w:rsid w:val="00A7460D"/>
    <w:rsid w:val="00A7485A"/>
    <w:rsid w:val="00AA060D"/>
    <w:rsid w:val="00AA37A0"/>
    <w:rsid w:val="00AB59F1"/>
    <w:rsid w:val="00AD0EB1"/>
    <w:rsid w:val="00AD50B7"/>
    <w:rsid w:val="00AD78A2"/>
    <w:rsid w:val="00AF24F8"/>
    <w:rsid w:val="00AF7F9E"/>
    <w:rsid w:val="00B00895"/>
    <w:rsid w:val="00B0698B"/>
    <w:rsid w:val="00B248CC"/>
    <w:rsid w:val="00B44C7A"/>
    <w:rsid w:val="00B575D9"/>
    <w:rsid w:val="00B800D8"/>
    <w:rsid w:val="00B83905"/>
    <w:rsid w:val="00BB7071"/>
    <w:rsid w:val="00BB74F7"/>
    <w:rsid w:val="00BC0DB7"/>
    <w:rsid w:val="00BD7AB8"/>
    <w:rsid w:val="00BE5469"/>
    <w:rsid w:val="00BF7553"/>
    <w:rsid w:val="00C04C78"/>
    <w:rsid w:val="00C10B87"/>
    <w:rsid w:val="00C30E11"/>
    <w:rsid w:val="00C51888"/>
    <w:rsid w:val="00C55D51"/>
    <w:rsid w:val="00C8448E"/>
    <w:rsid w:val="00CB06F6"/>
    <w:rsid w:val="00CD6430"/>
    <w:rsid w:val="00CD7A5C"/>
    <w:rsid w:val="00CD7E87"/>
    <w:rsid w:val="00CE75AA"/>
    <w:rsid w:val="00D113F9"/>
    <w:rsid w:val="00D36D11"/>
    <w:rsid w:val="00D37B6A"/>
    <w:rsid w:val="00D46A38"/>
    <w:rsid w:val="00D5720D"/>
    <w:rsid w:val="00D61658"/>
    <w:rsid w:val="00D71DAA"/>
    <w:rsid w:val="00D74B65"/>
    <w:rsid w:val="00DA18F7"/>
    <w:rsid w:val="00DB05FB"/>
    <w:rsid w:val="00DC764F"/>
    <w:rsid w:val="00DD2010"/>
    <w:rsid w:val="00DE4168"/>
    <w:rsid w:val="00E041F2"/>
    <w:rsid w:val="00E065C1"/>
    <w:rsid w:val="00E265F8"/>
    <w:rsid w:val="00E32AF3"/>
    <w:rsid w:val="00E463D1"/>
    <w:rsid w:val="00E5210A"/>
    <w:rsid w:val="00E55B56"/>
    <w:rsid w:val="00E65046"/>
    <w:rsid w:val="00E8034F"/>
    <w:rsid w:val="00E91BA4"/>
    <w:rsid w:val="00E91DB9"/>
    <w:rsid w:val="00EA5AA9"/>
    <w:rsid w:val="00EC2405"/>
    <w:rsid w:val="00ED2B31"/>
    <w:rsid w:val="00ED644B"/>
    <w:rsid w:val="00EE2E63"/>
    <w:rsid w:val="00EE496B"/>
    <w:rsid w:val="00EF053E"/>
    <w:rsid w:val="00EF28A3"/>
    <w:rsid w:val="00EF7268"/>
    <w:rsid w:val="00F164A9"/>
    <w:rsid w:val="00F16B07"/>
    <w:rsid w:val="00F32F14"/>
    <w:rsid w:val="00F530EC"/>
    <w:rsid w:val="00F73301"/>
    <w:rsid w:val="00F7402C"/>
    <w:rsid w:val="00F77644"/>
    <w:rsid w:val="00F85DE9"/>
    <w:rsid w:val="00FA120E"/>
    <w:rsid w:val="00FA6C61"/>
    <w:rsid w:val="00FB0262"/>
    <w:rsid w:val="00FB1790"/>
    <w:rsid w:val="00FB6E38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91C36A"/>
  <w15:docId w15:val="{83A19FD4-E6B4-40B6-A614-DC248747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F"/>
    <w:rPr>
      <w:rFonts w:ascii="Arial" w:hAnsi="Arial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6EA7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auto" w:fill="DBE5F1"/>
      <w:contextualSpacing/>
      <w:outlineLvl w:val="0"/>
    </w:pPr>
    <w:rPr>
      <w:rFonts w:ascii="Cambria" w:eastAsia="Times New Roman" w:hAnsi="Cambria" w:cs="Times New Roman"/>
      <w:b/>
      <w:bCs/>
      <w:i/>
      <w:color w:val="244061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A6EA7"/>
    <w:pPr>
      <w:pBdr>
        <w:top w:val="single" w:sz="4" w:space="0" w:color="4F81BD"/>
        <w:left w:val="single" w:sz="36" w:space="2" w:color="4F81BD"/>
        <w:bottom w:val="single" w:sz="4" w:space="0" w:color="4F81BD"/>
        <w:right w:val="single" w:sz="4" w:space="4" w:color="4F81BD"/>
      </w:pBdr>
      <w:tabs>
        <w:tab w:val="left" w:pos="3374"/>
      </w:tabs>
      <w:ind w:left="709"/>
      <w:contextualSpacing/>
      <w:outlineLvl w:val="1"/>
    </w:pPr>
    <w:rPr>
      <w:rFonts w:ascii="Cambria" w:eastAsia="Times New Roman" w:hAnsi="Cambria"/>
      <w:b/>
      <w:bCs/>
      <w:color w:val="365F91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248CC"/>
    <w:pPr>
      <w:pBdr>
        <w:left w:val="single" w:sz="36" w:space="2" w:color="237B97"/>
        <w:bottom w:val="single" w:sz="8" w:space="0" w:color="237B97"/>
      </w:pBdr>
      <w:ind w:left="1416"/>
      <w:contextualSpacing/>
      <w:outlineLvl w:val="2"/>
    </w:pPr>
    <w:rPr>
      <w:rFonts w:eastAsia="Times New Roman" w:cs="Arial"/>
      <w:b/>
      <w:bCs/>
      <w:i/>
      <w:color w:val="237B97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A6EA7"/>
    <w:pPr>
      <w:pBdr>
        <w:left w:val="single" w:sz="4" w:space="2" w:color="4F81BD"/>
        <w:bottom w:val="single" w:sz="4" w:space="2" w:color="4F81BD"/>
      </w:pBdr>
      <w:ind w:left="2124"/>
      <w:contextualSpacing/>
      <w:outlineLvl w:val="3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6EA7"/>
    <w:pPr>
      <w:pBdr>
        <w:left w:val="dotted" w:sz="4" w:space="2" w:color="4F81BD"/>
        <w:bottom w:val="dotted" w:sz="4" w:space="2" w:color="4F81BD"/>
      </w:pBdr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365F91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6EA7"/>
    <w:pPr>
      <w:pBdr>
        <w:bottom w:val="single" w:sz="4" w:space="2" w:color="E5B8B7"/>
      </w:pBdr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6EA7"/>
    <w:pPr>
      <w:pBdr>
        <w:bottom w:val="dotted" w:sz="4" w:space="2" w:color="D99594"/>
      </w:pBdr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A6EA7"/>
    <w:pPr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6EA7"/>
    <w:pPr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EA7"/>
    <w:rPr>
      <w:rFonts w:ascii="Cambria" w:eastAsia="Times New Roman" w:hAnsi="Cambria"/>
      <w:b/>
      <w:bCs/>
      <w:i/>
      <w:color w:val="244061"/>
      <w:sz w:val="32"/>
      <w:szCs w:val="22"/>
      <w:shd w:val="clear" w:color="auto" w:fill="DBE5F1"/>
    </w:rPr>
  </w:style>
  <w:style w:type="character" w:customStyle="1" w:styleId="Titre2Car">
    <w:name w:val="Titre 2 Car"/>
    <w:basedOn w:val="Policepardfaut"/>
    <w:link w:val="Titre2"/>
    <w:uiPriority w:val="9"/>
    <w:rsid w:val="003A6EA7"/>
    <w:rPr>
      <w:rFonts w:ascii="Cambria" w:eastAsia="Times New Roman" w:hAnsi="Cambria" w:cs="Calibri"/>
      <w:b/>
      <w:bCs/>
      <w:color w:val="365F91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B248CC"/>
    <w:rPr>
      <w:rFonts w:ascii="Arial" w:eastAsia="Times New Roman" w:hAnsi="Arial" w:cs="Arial"/>
      <w:b/>
      <w:bCs/>
      <w:i/>
      <w:color w:val="237B97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A6EA7"/>
    <w:rPr>
      <w:rFonts w:ascii="Cambria" w:eastAsia="Times New Roman" w:hAnsi="Cambria"/>
      <w:b/>
      <w:bCs/>
      <w:i/>
      <w:color w:val="365F9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3A6EA7"/>
    <w:rPr>
      <w:rFonts w:ascii="Cambria" w:eastAsia="Times New Roman" w:hAnsi="Cambria"/>
      <w:b/>
      <w:bCs/>
      <w:i/>
      <w:iCs/>
      <w:color w:val="365F91"/>
    </w:rPr>
  </w:style>
  <w:style w:type="character" w:customStyle="1" w:styleId="Titre6Car">
    <w:name w:val="Titre 6 Car"/>
    <w:basedOn w:val="Policepardfaut"/>
    <w:link w:val="Titre6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rsid w:val="003A6EA7"/>
    <w:rPr>
      <w:rFonts w:ascii="Cambria" w:eastAsia="Times New Roman" w:hAnsi="Cambria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rsid w:val="003A6EA7"/>
    <w:rPr>
      <w:rFonts w:ascii="Cambria" w:eastAsia="Times New Roman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unhideWhenUsed/>
    <w:qFormat/>
    <w:rsid w:val="003A6EA7"/>
    <w:rPr>
      <w:rFonts w:cs="Times New Roman"/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6EA7"/>
    <w:pPr>
      <w:shd w:val="clear" w:color="auto" w:fill="4F81B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A6EA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A7"/>
    <w:pPr>
      <w:pBdr>
        <w:bottom w:val="dotted" w:sz="8" w:space="10" w:color="C0504D"/>
      </w:pBdr>
      <w:spacing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6EA7"/>
    <w:rPr>
      <w:rFonts w:ascii="Cambria" w:eastAsia="Times New Roman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A6EA7"/>
    <w:rPr>
      <w:b/>
      <w:bCs/>
      <w:spacing w:val="0"/>
    </w:rPr>
  </w:style>
  <w:style w:type="character" w:styleId="Accentuation">
    <w:name w:val="Emphasis"/>
    <w:uiPriority w:val="20"/>
    <w:qFormat/>
    <w:rsid w:val="003A6EA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3A6EA7"/>
    <w:rPr>
      <w:rFonts w:ascii="Calibri" w:hAnsi="Calibri" w:cs="Times New Roman"/>
      <w:i/>
      <w:i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6EA7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3A6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A7"/>
    <w:rPr>
      <w:rFonts w:ascii="Calibri" w:hAnsi="Calibri"/>
      <w:color w:val="943634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A6EA7"/>
    <w:rPr>
      <w:rFonts w:cs="Calibri"/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A7"/>
    <w:rPr>
      <w:rFonts w:ascii="Cambria" w:hAnsi="Cambria"/>
      <w:b/>
      <w:bCs/>
      <w:i/>
      <w:iCs/>
      <w:color w:val="C0504D"/>
    </w:rPr>
  </w:style>
  <w:style w:type="character" w:styleId="Accentuationlgre">
    <w:name w:val="Subtle Emphasis"/>
    <w:uiPriority w:val="19"/>
    <w:qFormat/>
    <w:rsid w:val="003A6EA7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3A6EA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3A6EA7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A6EA7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A6EA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EA7"/>
    <w:pPr>
      <w:outlineLvl w:val="9"/>
    </w:pPr>
    <w:rPr>
      <w:i w:val="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E64"/>
    <w:rPr>
      <w:rFonts w:ascii="Arial" w:hAnsi="Arial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E64"/>
    <w:rPr>
      <w:rFonts w:ascii="Arial" w:hAnsi="Arial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3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E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E94"/>
    <w:rPr>
      <w:rFonts w:ascii="Arial" w:hAnsi="Arial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C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CA8"/>
    <w:rPr>
      <w:rFonts w:ascii="Arial" w:hAnsi="Arial" w:cs="Calibri"/>
      <w:b/>
      <w:bCs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F726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F7268"/>
    <w:rPr>
      <w:rFonts w:ascii="Arial" w:hAnsi="Arial" w:cs="Calibr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F726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2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268"/>
    <w:rPr>
      <w:rFonts w:ascii="Arial" w:hAnsi="Arial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F7268"/>
    <w:rPr>
      <w:vertAlign w:val="superscript"/>
    </w:rPr>
  </w:style>
  <w:style w:type="paragraph" w:customStyle="1" w:styleId="Default">
    <w:name w:val="Default"/>
    <w:rsid w:val="00A542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8368D"/>
    <w:rPr>
      <w:rFonts w:ascii="Arial" w:hAnsi="Arial" w:cs="Calibri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2F30B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CA25-DE47-40DF-AF73-04B8E21A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Links>
    <vt:vector size="6" baseType="variant">
      <vt:variant>
        <vt:i4>7995461</vt:i4>
      </vt:variant>
      <vt:variant>
        <vt:i4>7002</vt:i4>
      </vt:variant>
      <vt:variant>
        <vt:i4>1025</vt:i4>
      </vt:variant>
      <vt:variant>
        <vt:i4>1</vt:i4>
      </vt:variant>
      <vt:variant>
        <vt:lpwstr>cid:image001.jpg@01D2A716.A6B2F1F0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FABRE Segolene</cp:lastModifiedBy>
  <cp:revision>2</cp:revision>
  <cp:lastPrinted>2019-06-24T09:03:00Z</cp:lastPrinted>
  <dcterms:created xsi:type="dcterms:W3CDTF">2021-09-06T15:05:00Z</dcterms:created>
  <dcterms:modified xsi:type="dcterms:W3CDTF">2021-09-06T15:05:00Z</dcterms:modified>
</cp:coreProperties>
</file>