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B41540">
      <w:pPr>
        <w:jc w:val="center"/>
        <w:rPr>
          <w:b/>
          <w:color w:val="003A76"/>
          <w:sz w:val="32"/>
          <w:szCs w:val="32"/>
        </w:rPr>
      </w:pPr>
    </w:p>
    <w:p w:rsidR="00B41540" w:rsidRDefault="004125E5">
      <w:pPr>
        <w:jc w:val="center"/>
        <w:rPr>
          <w:b/>
          <w:color w:val="003A76"/>
          <w:sz w:val="32"/>
          <w:szCs w:val="32"/>
        </w:rPr>
      </w:pPr>
      <w:r>
        <w:rPr>
          <w:b/>
          <w:color w:val="003A76"/>
          <w:sz w:val="32"/>
          <w:szCs w:val="32"/>
        </w:rPr>
        <w:t>Annexe n° 1</w:t>
      </w:r>
    </w:p>
    <w:p w:rsidR="00B41540" w:rsidRDefault="004125E5">
      <w:pPr>
        <w:jc w:val="center"/>
      </w:pPr>
      <w:r>
        <w:rPr>
          <w:b/>
          <w:color w:val="003A76"/>
          <w:sz w:val="32"/>
          <w:szCs w:val="32"/>
        </w:rPr>
        <w:t>FICHE PROJET RÉSUMÉE</w:t>
      </w:r>
    </w:p>
    <w:p w:rsidR="00B41540" w:rsidRDefault="004125E5">
      <w:pPr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</w:pBdr>
        <w:jc w:val="center"/>
      </w:pPr>
      <w:r>
        <w:rPr>
          <w:color w:val="003A76"/>
          <w:sz w:val="32"/>
          <w:szCs w:val="32"/>
        </w:rPr>
        <w:br/>
      </w:r>
      <w:r w:rsidR="005762B5" w:rsidRPr="005762B5">
        <w:rPr>
          <w:b/>
          <w:color w:val="003A76"/>
          <w:sz w:val="24"/>
          <w:szCs w:val="24"/>
        </w:rPr>
        <w:t>Favoriser les liens intergénérationnels autour des enjeux de biodiversité – LIENS</w:t>
      </w:r>
    </w:p>
    <w:p w:rsidR="00B41540" w:rsidRDefault="004125E5">
      <w:pPr>
        <w:widowControl/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  <w:between w:val="nil"/>
        </w:pBdr>
        <w:spacing w:before="120" w:after="120"/>
        <w:jc w:val="center"/>
        <w:rPr>
          <w:rFonts w:eastAsia="Marianne" w:cs="Marianne"/>
          <w:color w:val="003A76"/>
          <w:sz w:val="24"/>
          <w:szCs w:val="24"/>
        </w:rPr>
      </w:pPr>
      <w:r>
        <w:rPr>
          <w:rFonts w:eastAsia="Marianne" w:cs="Marianne"/>
          <w:color w:val="003A76"/>
          <w:sz w:val="24"/>
          <w:szCs w:val="24"/>
        </w:rPr>
        <w:t xml:space="preserve">APPEL À </w:t>
      </w:r>
      <w:r w:rsidR="005762B5">
        <w:rPr>
          <w:rFonts w:eastAsia="Marianne" w:cs="Marianne"/>
          <w:color w:val="003A76"/>
          <w:sz w:val="24"/>
          <w:szCs w:val="24"/>
        </w:rPr>
        <w:t>MANIFESTATION D’INTERET</w:t>
      </w:r>
    </w:p>
    <w:p w:rsidR="00B41540" w:rsidRDefault="00B41540">
      <w:pPr>
        <w:widowControl/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  <w:between w:val="nil"/>
        </w:pBdr>
        <w:spacing w:before="120" w:after="120"/>
        <w:jc w:val="center"/>
        <w:rPr>
          <w:rFonts w:eastAsia="Marianne" w:cs="Marianne"/>
          <w:color w:val="000000"/>
        </w:rPr>
      </w:pPr>
    </w:p>
    <w:p w:rsidR="00B41540" w:rsidRDefault="00B4154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Marianne" w:cs="Marianne"/>
          <w:color w:val="000000"/>
        </w:rPr>
      </w:pPr>
    </w:p>
    <w:p w:rsidR="00B41540" w:rsidRDefault="004125E5">
      <w:pPr>
        <w:tabs>
          <w:tab w:val="left" w:pos="2775"/>
        </w:tabs>
        <w:jc w:val="both"/>
        <w:rPr>
          <w:i/>
        </w:rPr>
      </w:pPr>
      <w:r>
        <w:rPr>
          <w:i/>
        </w:rPr>
        <w:t>Pour remplir cette fiche, veuillez-vous référer au</w:t>
      </w:r>
      <w:r w:rsidR="005762B5">
        <w:rPr>
          <w:i/>
        </w:rPr>
        <w:t xml:space="preserve"> Règlement de cet appel à manifestation d’intérêt</w:t>
      </w:r>
      <w:r>
        <w:rPr>
          <w:i/>
        </w:rPr>
        <w:t xml:space="preserve">, ainsi qu’au </w:t>
      </w:r>
      <w:hyperlink r:id="rId8">
        <w:r>
          <w:rPr>
            <w:i/>
            <w:color w:val="0563C1"/>
            <w:u w:val="single"/>
          </w:rPr>
          <w:t>Programme d’intervention de l’OFB</w:t>
        </w:r>
      </w:hyperlink>
      <w:r>
        <w:rPr>
          <w:i/>
        </w:rPr>
        <w:t>. La présente fiche doit être dûment complétée.</w:t>
      </w:r>
    </w:p>
    <w:p w:rsidR="00B41540" w:rsidRDefault="00B41540">
      <w:pPr>
        <w:tabs>
          <w:tab w:val="left" w:pos="2775"/>
        </w:tabs>
        <w:jc w:val="both"/>
        <w:rPr>
          <w:i/>
        </w:rPr>
      </w:pPr>
    </w:p>
    <w:p w:rsidR="00B41540" w:rsidRDefault="00B41540">
      <w:pPr>
        <w:tabs>
          <w:tab w:val="left" w:pos="2775"/>
        </w:tabs>
        <w:jc w:val="both"/>
        <w:rPr>
          <w:i/>
        </w:rPr>
      </w:pPr>
    </w:p>
    <w:p w:rsidR="00B41540" w:rsidRDefault="00B41540">
      <w:pPr>
        <w:tabs>
          <w:tab w:val="left" w:pos="2775"/>
        </w:tabs>
        <w:jc w:val="both"/>
        <w:rPr>
          <w:i/>
        </w:rPr>
      </w:pPr>
    </w:p>
    <w:tbl>
      <w:tblPr>
        <w:tblStyle w:val="3"/>
        <w:tblW w:w="10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9"/>
      </w:tblGrid>
      <w:tr w:rsidR="00B41540">
        <w:trPr>
          <w:trHeight w:val="827"/>
        </w:trPr>
        <w:tc>
          <w:tcPr>
            <w:tcW w:w="10149" w:type="dxa"/>
            <w:shd w:val="clear" w:color="auto" w:fill="FBE5D5"/>
            <w:vAlign w:val="center"/>
          </w:tcPr>
          <w:p w:rsidR="00B41540" w:rsidRDefault="004125E5">
            <w:pPr>
              <w:tabs>
                <w:tab w:val="left" w:pos="277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INTITULÉ DU PROJET </w:t>
            </w:r>
            <w:r>
              <w:rPr>
                <w:b/>
                <w:color w:val="FF0000"/>
                <w:sz w:val="20"/>
              </w:rPr>
              <w:t>*</w:t>
            </w:r>
            <w:r>
              <w:rPr>
                <w:rFonts w:ascii="Calibri" w:eastAsia="Calibri" w:hAnsi="Calibri" w:cs="Calibri"/>
                <w:b/>
                <w:sz w:val="20"/>
              </w:rPr>
              <w:t> </w:t>
            </w:r>
            <w:r>
              <w:rPr>
                <w:b/>
                <w:sz w:val="20"/>
              </w:rPr>
              <w:t>:</w:t>
            </w:r>
          </w:p>
        </w:tc>
      </w:tr>
    </w:tbl>
    <w:p w:rsidR="00B41540" w:rsidRDefault="00B41540">
      <w:pPr>
        <w:tabs>
          <w:tab w:val="left" w:pos="2775"/>
        </w:tabs>
        <w:rPr>
          <w:b/>
        </w:rPr>
      </w:pPr>
    </w:p>
    <w:p w:rsidR="00B41540" w:rsidRDefault="00B41540">
      <w:pPr>
        <w:tabs>
          <w:tab w:val="left" w:pos="2775"/>
        </w:tabs>
        <w:rPr>
          <w:b/>
        </w:rPr>
      </w:pPr>
    </w:p>
    <w:tbl>
      <w:tblPr>
        <w:tblStyle w:val="2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7"/>
      </w:tblGrid>
      <w:tr w:rsidR="00B41540">
        <w:trPr>
          <w:trHeight w:val="635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:rsidR="00B41540" w:rsidRDefault="004125E5">
            <w:pPr>
              <w:tabs>
                <w:tab w:val="left" w:pos="2775"/>
              </w:tabs>
              <w:rPr>
                <w:sz w:val="20"/>
              </w:rPr>
            </w:pPr>
            <w:r>
              <w:rPr>
                <w:b/>
                <w:color w:val="000000"/>
                <w:sz w:val="24"/>
                <w:szCs w:val="24"/>
              </w:rPr>
              <w:t>CALENDRIER PRÉVISIONNEL</w:t>
            </w:r>
          </w:p>
        </w:tc>
      </w:tr>
    </w:tbl>
    <w:p w:rsidR="00B41540" w:rsidRDefault="00B41540">
      <w:pPr>
        <w:tabs>
          <w:tab w:val="left" w:pos="2775"/>
        </w:tabs>
      </w:pPr>
    </w:p>
    <w:p w:rsidR="00B41540" w:rsidRDefault="004125E5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/>
        <w:rPr>
          <w:rFonts w:eastAsia="Marianne" w:cs="Marianne"/>
          <w:color w:val="000000"/>
          <w:sz w:val="22"/>
          <w:szCs w:val="22"/>
        </w:rPr>
      </w:pPr>
      <w:r>
        <w:rPr>
          <w:rFonts w:eastAsia="Marianne" w:cs="Marianne"/>
          <w:b/>
          <w:color w:val="000000"/>
          <w:sz w:val="22"/>
          <w:szCs w:val="22"/>
        </w:rPr>
        <w:t>Durée du projet</w:t>
      </w:r>
      <w:r>
        <w:rPr>
          <w:rFonts w:eastAsia="Marianne" w:cs="Marianne"/>
          <w:color w:val="000000"/>
          <w:sz w:val="22"/>
          <w:szCs w:val="22"/>
        </w:rPr>
        <w:t xml:space="preserve"> (en mois)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eastAsia="Marianne" w:cs="Marianne"/>
          <w:color w:val="000000"/>
          <w:sz w:val="22"/>
          <w:szCs w:val="22"/>
        </w:rPr>
        <w:t xml:space="preserve">: </w:t>
      </w:r>
      <w:r>
        <w:rPr>
          <w:rFonts w:eastAsia="Marianne" w:cs="Marianne"/>
          <w:color w:val="7F7F7F"/>
          <w:sz w:val="22"/>
          <w:szCs w:val="22"/>
        </w:rPr>
        <w:tab/>
      </w:r>
    </w:p>
    <w:p w:rsidR="00B41540" w:rsidRDefault="004125E5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/>
        <w:rPr>
          <w:rFonts w:eastAsia="Marianne" w:cs="Marianne"/>
          <w:color w:val="000000"/>
          <w:sz w:val="22"/>
          <w:szCs w:val="22"/>
        </w:rPr>
      </w:pPr>
      <w:r>
        <w:rPr>
          <w:rFonts w:eastAsia="Marianne" w:cs="Marianne"/>
          <w:b/>
          <w:color w:val="000000"/>
          <w:sz w:val="22"/>
          <w:szCs w:val="22"/>
        </w:rPr>
        <w:t>Date de commencement d’exécution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eastAsia="Marianne" w:cs="Marianne"/>
          <w:color w:val="000000"/>
          <w:sz w:val="22"/>
          <w:szCs w:val="22"/>
        </w:rPr>
        <w:t>:</w:t>
      </w:r>
      <w:r>
        <w:rPr>
          <w:rFonts w:eastAsia="Marianne" w:cs="Marianne"/>
          <w:color w:val="BFBFBF"/>
          <w:sz w:val="22"/>
          <w:szCs w:val="22"/>
        </w:rPr>
        <w:t xml:space="preserve"> </w:t>
      </w:r>
      <w:r>
        <w:rPr>
          <w:rFonts w:eastAsia="Marianne" w:cs="Marianne"/>
          <w:color w:val="7F7F7F"/>
          <w:sz w:val="22"/>
          <w:szCs w:val="22"/>
        </w:rPr>
        <w:tab/>
      </w:r>
    </w:p>
    <w:p w:rsidR="00B41540" w:rsidRDefault="004125E5">
      <w:pPr>
        <w:rPr>
          <w:b/>
        </w:rPr>
      </w:pPr>
      <w:r>
        <w:rPr>
          <w:b/>
          <w:sz w:val="22"/>
          <w:szCs w:val="22"/>
        </w:rPr>
        <w:t>Date de fin d’exécution</w:t>
      </w:r>
      <w:r>
        <w:rPr>
          <w:rFonts w:ascii="Calibri" w:eastAsia="Calibri" w:hAnsi="Calibri" w:cs="Calibri"/>
          <w:sz w:val="22"/>
          <w:szCs w:val="22"/>
        </w:rPr>
        <w:t> </w:t>
      </w:r>
      <w:r>
        <w:rPr>
          <w:sz w:val="22"/>
          <w:szCs w:val="22"/>
        </w:rPr>
        <w:t>:</w:t>
      </w:r>
      <w:r>
        <w:rPr>
          <w:color w:val="BFBFBF"/>
          <w:sz w:val="22"/>
          <w:szCs w:val="22"/>
        </w:rPr>
        <w:t xml:space="preserve"> </w:t>
      </w:r>
      <w:r>
        <w:br w:type="page"/>
      </w:r>
    </w:p>
    <w:p w:rsidR="00B41540" w:rsidRDefault="00B41540">
      <w:pPr>
        <w:tabs>
          <w:tab w:val="left" w:pos="2775"/>
        </w:tabs>
      </w:pPr>
    </w:p>
    <w:p w:rsidR="00B41540" w:rsidRDefault="00B41540">
      <w:pPr>
        <w:tabs>
          <w:tab w:val="left" w:pos="2775"/>
        </w:tabs>
        <w:rPr>
          <w:b/>
        </w:rPr>
      </w:pPr>
    </w:p>
    <w:p w:rsidR="00B41540" w:rsidRDefault="00B41540">
      <w:pPr>
        <w:tabs>
          <w:tab w:val="left" w:pos="2775"/>
        </w:tabs>
        <w:rPr>
          <w:b/>
        </w:rPr>
      </w:pPr>
    </w:p>
    <w:p w:rsidR="00B41540" w:rsidRDefault="00B41540">
      <w:pPr>
        <w:pBdr>
          <w:top w:val="nil"/>
          <w:left w:val="nil"/>
          <w:bottom w:val="nil"/>
          <w:right w:val="nil"/>
          <w:between w:val="nil"/>
        </w:pBdr>
        <w:rPr>
          <w:rFonts w:eastAsia="Marianne" w:cs="Marianne"/>
          <w:color w:val="000000"/>
        </w:rPr>
      </w:pPr>
    </w:p>
    <w:tbl>
      <w:tblPr>
        <w:tblStyle w:val="1"/>
        <w:tblpPr w:leftFromText="141" w:rightFromText="141" w:vertAnchor="page" w:horzAnchor="page" w:tblpX="817" w:tblpY="2665"/>
        <w:tblW w:w="10924" w:type="dxa"/>
        <w:tblInd w:w="0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1456"/>
        <w:gridCol w:w="1641"/>
        <w:gridCol w:w="1220"/>
        <w:gridCol w:w="1988"/>
        <w:gridCol w:w="2287"/>
      </w:tblGrid>
      <w:tr w:rsidR="00B41540">
        <w:trPr>
          <w:trHeight w:val="221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Nom de l’organisation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/>
        </w:tc>
      </w:tr>
      <w:tr w:rsidR="00B41540">
        <w:trPr>
          <w:trHeight w:val="247"/>
        </w:trPr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Localisation</w:t>
            </w:r>
          </w:p>
        </w:tc>
        <w:tc>
          <w:tcPr>
            <w:tcW w:w="8592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jc w:val="both"/>
            </w:pPr>
          </w:p>
        </w:tc>
      </w:tr>
      <w:tr w:rsidR="00B41540">
        <w:trPr>
          <w:trHeight w:val="1705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Résumé succinct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b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jc w:val="both"/>
              <w:rPr>
                <w:rFonts w:eastAsia="Marianne" w:cs="Marianne"/>
                <w:color w:val="000000"/>
                <w:sz w:val="20"/>
              </w:rPr>
            </w:pPr>
          </w:p>
        </w:tc>
      </w:tr>
      <w:tr w:rsidR="00B41540">
        <w:trPr>
          <w:trHeight w:val="1705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Objectifs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rPr>
                <w:color w:val="000000"/>
              </w:rPr>
            </w:pPr>
          </w:p>
          <w:p w:rsidR="00B41540" w:rsidRDefault="00B41540"/>
          <w:p w:rsidR="00B41540" w:rsidRDefault="00B41540"/>
          <w:p w:rsidR="00B41540" w:rsidRDefault="00B41540"/>
        </w:tc>
      </w:tr>
      <w:tr w:rsidR="00B41540">
        <w:trPr>
          <w:trHeight w:val="1705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Résultats attendus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rPr>
                <w:color w:val="000000"/>
              </w:rPr>
            </w:pPr>
          </w:p>
          <w:p w:rsidR="00B41540" w:rsidRDefault="00B41540">
            <w:pPr>
              <w:rPr>
                <w:color w:val="000000"/>
              </w:rPr>
            </w:pPr>
          </w:p>
          <w:p w:rsidR="00B41540" w:rsidRDefault="00B41540">
            <w:pPr>
              <w:rPr>
                <w:color w:val="000000"/>
              </w:rPr>
            </w:pPr>
          </w:p>
          <w:p w:rsidR="00B41540" w:rsidRDefault="00B41540">
            <w:pPr>
              <w:rPr>
                <w:color w:val="000000"/>
              </w:rPr>
            </w:pPr>
          </w:p>
        </w:tc>
      </w:tr>
      <w:tr w:rsidR="00B41540">
        <w:trPr>
          <w:trHeight w:val="1705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Liste des opérations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spacing w:line="276" w:lineRule="auto"/>
              <w:jc w:val="both"/>
            </w:pPr>
          </w:p>
          <w:p w:rsidR="00B41540" w:rsidRDefault="00B41540">
            <w:pPr>
              <w:spacing w:line="276" w:lineRule="auto"/>
              <w:jc w:val="both"/>
            </w:pPr>
          </w:p>
          <w:p w:rsidR="00B41540" w:rsidRDefault="00B41540">
            <w:pPr>
              <w:spacing w:line="276" w:lineRule="auto"/>
              <w:jc w:val="both"/>
            </w:pPr>
          </w:p>
        </w:tc>
      </w:tr>
      <w:tr w:rsidR="00B41540" w:rsidTr="00A41F2B">
        <w:trPr>
          <w:trHeight w:val="1327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Participation des acteurs du territoire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widowControl/>
              <w:tabs>
                <w:tab w:val="left" w:pos="2775"/>
              </w:tabs>
              <w:jc w:val="both"/>
            </w:pPr>
          </w:p>
          <w:p w:rsidR="00B41540" w:rsidRDefault="00B41540">
            <w:pPr>
              <w:widowControl/>
              <w:tabs>
                <w:tab w:val="left" w:pos="2775"/>
              </w:tabs>
              <w:spacing w:before="280"/>
              <w:jc w:val="both"/>
            </w:pPr>
          </w:p>
        </w:tc>
      </w:tr>
      <w:tr w:rsidR="00B41540">
        <w:trPr>
          <w:trHeight w:val="1705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Stratégie de maintien à long terme</w:t>
            </w:r>
          </w:p>
        </w:tc>
        <w:tc>
          <w:tcPr>
            <w:tcW w:w="859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</w:tcPr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after="120"/>
              <w:rPr>
                <w:rFonts w:eastAsia="Marianne" w:cs="Marianne"/>
                <w:color w:val="000000"/>
                <w:sz w:val="2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after="120"/>
              <w:rPr>
                <w:rFonts w:eastAsia="Marianne" w:cs="Marianne"/>
                <w:color w:val="000000"/>
              </w:rPr>
            </w:pPr>
          </w:p>
          <w:p w:rsidR="00B41540" w:rsidRDefault="00B4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after="120"/>
              <w:rPr>
                <w:rFonts w:eastAsia="Marianne" w:cs="Marianne"/>
                <w:color w:val="000000"/>
              </w:rPr>
            </w:pPr>
          </w:p>
        </w:tc>
      </w:tr>
      <w:tr w:rsidR="00B41540" w:rsidTr="00A41F2B">
        <w:trPr>
          <w:trHeight w:val="231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vAlign w:val="center"/>
          </w:tcPr>
          <w:p w:rsidR="00B41540" w:rsidRDefault="004125E5">
            <w:pPr>
              <w:jc w:val="center"/>
            </w:pPr>
            <w:r>
              <w:t>Montant du projet</w:t>
            </w:r>
          </w:p>
        </w:tc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  <w:vAlign w:val="center"/>
          </w:tcPr>
          <w:p w:rsidR="00B41540" w:rsidRDefault="004125E5">
            <w:pPr>
              <w:jc w:val="center"/>
            </w:pPr>
            <w:r>
              <w:t xml:space="preserve"> €</w:t>
            </w:r>
          </w:p>
        </w:tc>
        <w:tc>
          <w:tcPr>
            <w:tcW w:w="1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tcMar>
              <w:top w:w="0" w:type="dxa"/>
              <w:left w:w="-10" w:type="dxa"/>
              <w:bottom w:w="0" w:type="dxa"/>
              <w:right w:w="0" w:type="dxa"/>
            </w:tcMar>
            <w:vAlign w:val="center"/>
          </w:tcPr>
          <w:p w:rsidR="00B41540" w:rsidRDefault="004125E5">
            <w:pPr>
              <w:jc w:val="center"/>
            </w:pPr>
            <w:r>
              <w:t>Subvention OFB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  <w:tcMar>
              <w:top w:w="0" w:type="dxa"/>
              <w:left w:w="-10" w:type="dxa"/>
              <w:bottom w:w="0" w:type="dxa"/>
              <w:right w:w="0" w:type="dxa"/>
            </w:tcMar>
            <w:vAlign w:val="center"/>
          </w:tcPr>
          <w:p w:rsidR="00B41540" w:rsidRDefault="004125E5">
            <w:pPr>
              <w:jc w:val="center"/>
            </w:pPr>
            <w:r>
              <w:t xml:space="preserve"> €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1DFED"/>
            <w:tcMar>
              <w:top w:w="0" w:type="dxa"/>
              <w:left w:w="-10" w:type="dxa"/>
              <w:bottom w:w="0" w:type="dxa"/>
              <w:right w:w="0" w:type="dxa"/>
            </w:tcMar>
            <w:vAlign w:val="center"/>
          </w:tcPr>
          <w:p w:rsidR="00B41540" w:rsidRDefault="004125E5">
            <w:pPr>
              <w:jc w:val="center"/>
            </w:pPr>
            <w:r>
              <w:t>Cofinancements</w:t>
            </w:r>
          </w:p>
        </w:tc>
        <w:tc>
          <w:tcPr>
            <w:tcW w:w="2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B9B"/>
            <w:tcMar>
              <w:top w:w="0" w:type="dxa"/>
              <w:left w:w="-10" w:type="dxa"/>
              <w:bottom w:w="0" w:type="dxa"/>
              <w:right w:w="0" w:type="dxa"/>
            </w:tcMar>
            <w:vAlign w:val="center"/>
          </w:tcPr>
          <w:p w:rsidR="00B41540" w:rsidRDefault="00B41540">
            <w:pPr>
              <w:jc w:val="center"/>
            </w:pPr>
          </w:p>
        </w:tc>
      </w:tr>
    </w:tbl>
    <w:p w:rsidR="00B41540" w:rsidRDefault="00B41540">
      <w:bookmarkStart w:id="0" w:name="_heading=h.gjdgxs" w:colFirst="0" w:colLast="0"/>
      <w:bookmarkStart w:id="1" w:name="_GoBack"/>
      <w:bookmarkEnd w:id="0"/>
      <w:bookmarkEnd w:id="1"/>
    </w:p>
    <w:sectPr w:rsidR="00B41540">
      <w:headerReference w:type="default" r:id="rId9"/>
      <w:footerReference w:type="default" r:id="rId10"/>
      <w:pgSz w:w="11906" w:h="16838"/>
      <w:pgMar w:top="1417" w:right="1417" w:bottom="1417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F0" w:rsidRDefault="004A36F0">
      <w:r>
        <w:separator/>
      </w:r>
    </w:p>
  </w:endnote>
  <w:endnote w:type="continuationSeparator" w:id="0">
    <w:p w:rsidR="004A36F0" w:rsidRDefault="004A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540" w:rsidRDefault="004125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Marianne" w:cs="Marianne"/>
        <w:color w:val="000000"/>
      </w:rPr>
    </w:pPr>
    <w:r>
      <w:rPr>
        <w:rFonts w:eastAsia="Marianne" w:cs="Marianne"/>
        <w:color w:val="000000"/>
        <w:sz w:val="18"/>
        <w:szCs w:val="18"/>
      </w:rPr>
      <w:t xml:space="preserve">Fiche projet résumée </w:t>
    </w:r>
    <w:r w:rsidR="005762B5">
      <w:rPr>
        <w:rFonts w:eastAsia="Marianne" w:cs="Marianne"/>
        <w:color w:val="000000"/>
        <w:sz w:val="18"/>
        <w:szCs w:val="18"/>
      </w:rPr>
      <w:t>AMI LIENS</w:t>
    </w:r>
  </w:p>
  <w:p w:rsidR="00B41540" w:rsidRDefault="00B41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Marianne" w:cs="Mariann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F0" w:rsidRDefault="004A36F0">
      <w:r>
        <w:separator/>
      </w:r>
    </w:p>
  </w:footnote>
  <w:footnote w:type="continuationSeparator" w:id="0">
    <w:p w:rsidR="004A36F0" w:rsidRDefault="004A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540" w:rsidRDefault="004125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Marianne" w:cs="Marianne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-906777</wp:posOffset>
          </wp:positionH>
          <wp:positionV relativeFrom="paragraph">
            <wp:posOffset>0</wp:posOffset>
          </wp:positionV>
          <wp:extent cx="7563600" cy="1512720"/>
          <wp:effectExtent l="0" t="0" r="0" b="0"/>
          <wp:wrapNone/>
          <wp:docPr id="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512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1540" w:rsidRDefault="00B41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Marianne" w:cs="Mariann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756A6"/>
    <w:multiLevelType w:val="multilevel"/>
    <w:tmpl w:val="D500090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40"/>
    <w:rsid w:val="000D022F"/>
    <w:rsid w:val="004125E5"/>
    <w:rsid w:val="004A36F0"/>
    <w:rsid w:val="005762B5"/>
    <w:rsid w:val="00A41F2B"/>
    <w:rsid w:val="00B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79F"/>
  <w15:docId w15:val="{8F71D5CA-0C99-40F1-AD9C-A19AD5E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="Marianne" w:hAnsi="Marianne" w:cs="Marianne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3B1"/>
    <w:rPr>
      <w:rFonts w:eastAsia="SimSun" w:cs="Mangal"/>
      <w:kern w:val="2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B673B1"/>
    <w:pPr>
      <w:widowControl/>
      <w:numPr>
        <w:numId w:val="1"/>
      </w:numPr>
      <w:suppressLineNumbers/>
      <w:spacing w:after="113"/>
      <w:outlineLvl w:val="0"/>
    </w:pPr>
    <w:rPr>
      <w:b/>
      <w:bCs/>
      <w:color w:val="003A76"/>
      <w:sz w:val="36"/>
      <w:szCs w:val="28"/>
    </w:rPr>
  </w:style>
  <w:style w:type="paragraph" w:styleId="Titre2">
    <w:name w:val="heading 2"/>
    <w:basedOn w:val="Titre1"/>
    <w:next w:val="Normal"/>
    <w:link w:val="Titre2Car"/>
    <w:uiPriority w:val="9"/>
    <w:semiHidden/>
    <w:unhideWhenUsed/>
    <w:qFormat/>
    <w:rsid w:val="00B673B1"/>
    <w:pPr>
      <w:numPr>
        <w:ilvl w:val="1"/>
      </w:numPr>
      <w:outlineLvl w:val="1"/>
    </w:pPr>
    <w:rPr>
      <w:iCs/>
      <w:color w:val="000000"/>
      <w:sz w:val="28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B673B1"/>
    <w:pPr>
      <w:numPr>
        <w:ilvl w:val="2"/>
      </w:numPr>
      <w:outlineLvl w:val="2"/>
    </w:pPr>
    <w:rPr>
      <w:i/>
      <w:sz w:val="24"/>
    </w:rPr>
  </w:style>
  <w:style w:type="paragraph" w:styleId="Titre4">
    <w:name w:val="heading 4"/>
    <w:basedOn w:val="Titre"/>
    <w:link w:val="Titre4Car"/>
    <w:uiPriority w:val="9"/>
    <w:semiHidden/>
    <w:unhideWhenUsed/>
    <w:qFormat/>
    <w:rsid w:val="00B673B1"/>
    <w:pPr>
      <w:keepNext/>
      <w:numPr>
        <w:ilvl w:val="3"/>
        <w:numId w:val="1"/>
      </w:numPr>
      <w:spacing w:before="240" w:after="120"/>
      <w:outlineLvl w:val="3"/>
    </w:pPr>
    <w:rPr>
      <w:rFonts w:ascii="Marianne" w:eastAsia="Microsoft YaHei" w:hAnsi="Marianne"/>
      <w:b/>
      <w:bCs/>
      <w:i/>
      <w:iCs/>
      <w:color w:val="003A76"/>
      <w:spacing w:val="0"/>
      <w:sz w:val="31"/>
      <w:szCs w:val="24"/>
    </w:rPr>
  </w:style>
  <w:style w:type="paragraph" w:styleId="Titre5">
    <w:name w:val="heading 5"/>
    <w:basedOn w:val="Titre"/>
    <w:link w:val="Titre5Car"/>
    <w:uiPriority w:val="9"/>
    <w:semiHidden/>
    <w:unhideWhenUsed/>
    <w:qFormat/>
    <w:rsid w:val="00B673B1"/>
    <w:pPr>
      <w:keepNext/>
      <w:numPr>
        <w:ilvl w:val="4"/>
        <w:numId w:val="1"/>
      </w:numPr>
      <w:spacing w:before="240" w:after="120"/>
      <w:outlineLvl w:val="4"/>
    </w:pPr>
    <w:rPr>
      <w:rFonts w:ascii="Marianne" w:eastAsia="Microsoft YaHei" w:hAnsi="Marianne"/>
      <w:b/>
      <w:bCs/>
      <w:color w:val="003A76"/>
      <w:spacing w:val="0"/>
      <w:sz w:val="31"/>
      <w:szCs w:val="24"/>
    </w:rPr>
  </w:style>
  <w:style w:type="paragraph" w:styleId="Titre6">
    <w:name w:val="heading 6"/>
    <w:basedOn w:val="Titre"/>
    <w:link w:val="Titre6Car"/>
    <w:uiPriority w:val="9"/>
    <w:semiHidden/>
    <w:unhideWhenUsed/>
    <w:qFormat/>
    <w:rsid w:val="00B673B1"/>
    <w:pPr>
      <w:keepNext/>
      <w:numPr>
        <w:ilvl w:val="5"/>
        <w:numId w:val="1"/>
      </w:numPr>
      <w:spacing w:before="240" w:after="120"/>
      <w:outlineLvl w:val="5"/>
    </w:pPr>
    <w:rPr>
      <w:rFonts w:ascii="Marianne" w:eastAsia="Microsoft YaHei" w:hAnsi="Marianne"/>
      <w:b/>
      <w:bCs/>
      <w:color w:val="003A76"/>
      <w:spacing w:val="0"/>
      <w:sz w:val="27"/>
      <w:szCs w:val="21"/>
    </w:rPr>
  </w:style>
  <w:style w:type="paragraph" w:styleId="Titre7">
    <w:name w:val="heading 7"/>
    <w:basedOn w:val="Titre"/>
    <w:link w:val="Titre7Car"/>
    <w:qFormat/>
    <w:rsid w:val="00B673B1"/>
    <w:pPr>
      <w:keepNext/>
      <w:numPr>
        <w:ilvl w:val="6"/>
        <w:numId w:val="1"/>
      </w:numPr>
      <w:spacing w:before="240" w:after="120"/>
      <w:outlineLvl w:val="6"/>
    </w:pPr>
    <w:rPr>
      <w:rFonts w:ascii="Marianne" w:eastAsia="Microsoft YaHei" w:hAnsi="Marianne"/>
      <w:b/>
      <w:bCs/>
      <w:color w:val="003A76"/>
      <w:spacing w:val="0"/>
      <w:sz w:val="27"/>
      <w:szCs w:val="21"/>
    </w:rPr>
  </w:style>
  <w:style w:type="paragraph" w:styleId="Titre8">
    <w:name w:val="heading 8"/>
    <w:basedOn w:val="Titre"/>
    <w:link w:val="Titre8Car"/>
    <w:qFormat/>
    <w:rsid w:val="00B673B1"/>
    <w:pPr>
      <w:keepNext/>
      <w:numPr>
        <w:ilvl w:val="7"/>
        <w:numId w:val="1"/>
      </w:numPr>
      <w:spacing w:before="240" w:after="120"/>
      <w:outlineLvl w:val="7"/>
    </w:pPr>
    <w:rPr>
      <w:rFonts w:ascii="Marianne" w:eastAsia="Microsoft YaHei" w:hAnsi="Marianne"/>
      <w:b/>
      <w:bCs/>
      <w:color w:val="003A76"/>
      <w:spacing w:val="0"/>
      <w:sz w:val="27"/>
      <w:szCs w:val="21"/>
    </w:rPr>
  </w:style>
  <w:style w:type="paragraph" w:styleId="Titre9">
    <w:name w:val="heading 9"/>
    <w:basedOn w:val="Titre"/>
    <w:link w:val="Titre9Car"/>
    <w:qFormat/>
    <w:rsid w:val="00B673B1"/>
    <w:pPr>
      <w:keepNext/>
      <w:numPr>
        <w:ilvl w:val="8"/>
        <w:numId w:val="1"/>
      </w:numPr>
      <w:spacing w:before="240" w:after="120"/>
      <w:outlineLvl w:val="8"/>
    </w:pPr>
    <w:rPr>
      <w:rFonts w:ascii="Marianne" w:eastAsia="Microsoft YaHei" w:hAnsi="Marianne"/>
      <w:b/>
      <w:bCs/>
      <w:color w:val="003A76"/>
      <w:spacing w:val="0"/>
      <w:sz w:val="2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link w:val="TitreCar"/>
    <w:uiPriority w:val="10"/>
    <w:qFormat/>
    <w:rsid w:val="00B673B1"/>
    <w:pPr>
      <w:contextualSpacing/>
    </w:pPr>
    <w:rPr>
      <w:rFonts w:asciiTheme="majorHAnsi" w:eastAsiaTheme="majorEastAsia" w:hAnsiTheme="majorHAnsi"/>
      <w:spacing w:val="-10"/>
      <w:sz w:val="56"/>
      <w:szCs w:val="5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qFormat/>
    <w:rsid w:val="00B673B1"/>
    <w:rPr>
      <w:rFonts w:ascii="Marianne" w:eastAsia="SimSun" w:hAnsi="Marianne" w:cs="Mangal"/>
      <w:b/>
      <w:bCs/>
      <w:color w:val="003A76"/>
      <w:kern w:val="2"/>
      <w:sz w:val="36"/>
      <w:szCs w:val="28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qFormat/>
    <w:rsid w:val="00B673B1"/>
    <w:rPr>
      <w:rFonts w:ascii="Marianne" w:eastAsia="SimSun" w:hAnsi="Marianne" w:cs="Mangal"/>
      <w:b/>
      <w:bCs/>
      <w:iCs/>
      <w:color w:val="000000"/>
      <w:kern w:val="2"/>
      <w:sz w:val="28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uiPriority w:val="9"/>
    <w:qFormat/>
    <w:rsid w:val="00B673B1"/>
    <w:rPr>
      <w:rFonts w:ascii="Marianne" w:eastAsia="SimSun" w:hAnsi="Marianne" w:cs="Mangal"/>
      <w:b/>
      <w:bCs/>
      <w:i/>
      <w:iCs/>
      <w:color w:val="000000"/>
      <w:kern w:val="2"/>
      <w:sz w:val="24"/>
      <w:szCs w:val="28"/>
      <w:lang w:eastAsia="zh-CN" w:bidi="hi-IN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B673B1"/>
    <w:rPr>
      <w:rFonts w:ascii="Marianne" w:eastAsia="Microsoft YaHei" w:hAnsi="Marianne" w:cs="Mangal"/>
      <w:b/>
      <w:bCs/>
      <w:i/>
      <w:iCs/>
      <w:color w:val="003A76"/>
      <w:kern w:val="2"/>
      <w:sz w:val="31"/>
      <w:szCs w:val="24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B673B1"/>
    <w:rPr>
      <w:rFonts w:ascii="Marianne" w:eastAsia="Microsoft YaHei" w:hAnsi="Marianne" w:cs="Mangal"/>
      <w:b/>
      <w:bCs/>
      <w:color w:val="003A76"/>
      <w:kern w:val="2"/>
      <w:sz w:val="31"/>
      <w:szCs w:val="24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B673B1"/>
    <w:rPr>
      <w:rFonts w:ascii="Marianne" w:eastAsia="Microsoft YaHei" w:hAnsi="Marianne" w:cs="Mangal"/>
      <w:b/>
      <w:bCs/>
      <w:color w:val="003A76"/>
      <w:kern w:val="2"/>
      <w:sz w:val="27"/>
      <w:szCs w:val="21"/>
      <w:lang w:eastAsia="zh-CN" w:bidi="hi-IN"/>
    </w:rPr>
  </w:style>
  <w:style w:type="character" w:customStyle="1" w:styleId="Titre7Car">
    <w:name w:val="Titre 7 Car"/>
    <w:basedOn w:val="Policepardfaut"/>
    <w:link w:val="Titre7"/>
    <w:qFormat/>
    <w:rsid w:val="00B673B1"/>
    <w:rPr>
      <w:rFonts w:ascii="Marianne" w:eastAsia="Microsoft YaHei" w:hAnsi="Marianne" w:cs="Mangal"/>
      <w:b/>
      <w:bCs/>
      <w:color w:val="003A76"/>
      <w:kern w:val="2"/>
      <w:sz w:val="27"/>
      <w:szCs w:val="21"/>
      <w:lang w:eastAsia="zh-CN" w:bidi="hi-IN"/>
    </w:rPr>
  </w:style>
  <w:style w:type="character" w:customStyle="1" w:styleId="Titre8Car">
    <w:name w:val="Titre 8 Car"/>
    <w:basedOn w:val="Policepardfaut"/>
    <w:link w:val="Titre8"/>
    <w:qFormat/>
    <w:rsid w:val="00B673B1"/>
    <w:rPr>
      <w:rFonts w:ascii="Marianne" w:eastAsia="Microsoft YaHei" w:hAnsi="Marianne" w:cs="Mangal"/>
      <w:b/>
      <w:bCs/>
      <w:color w:val="003A76"/>
      <w:kern w:val="2"/>
      <w:sz w:val="27"/>
      <w:szCs w:val="21"/>
      <w:lang w:eastAsia="zh-CN" w:bidi="hi-IN"/>
    </w:rPr>
  </w:style>
  <w:style w:type="character" w:customStyle="1" w:styleId="Titre9Car">
    <w:name w:val="Titre 9 Car"/>
    <w:basedOn w:val="Policepardfaut"/>
    <w:link w:val="Titre9"/>
    <w:qFormat/>
    <w:rsid w:val="00B673B1"/>
    <w:rPr>
      <w:rFonts w:ascii="Marianne" w:eastAsia="Microsoft YaHei" w:hAnsi="Marianne" w:cs="Mangal"/>
      <w:b/>
      <w:bCs/>
      <w:color w:val="003A76"/>
      <w:kern w:val="2"/>
      <w:sz w:val="27"/>
      <w:szCs w:val="21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qFormat/>
    <w:rsid w:val="00B673B1"/>
    <w:rPr>
      <w:rFonts w:ascii="Marianne" w:eastAsia="SimSun" w:hAnsi="Marianne" w:cs="Mangal"/>
      <w:kern w:val="2"/>
      <w:sz w:val="20"/>
      <w:szCs w:val="20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qFormat/>
    <w:rsid w:val="00B673B1"/>
    <w:rPr>
      <w:rFonts w:asciiTheme="majorHAnsi" w:eastAsiaTheme="majorEastAsia" w:hAnsiTheme="majorHAnsi" w:cs="Mangal"/>
      <w:spacing w:val="-10"/>
      <w:kern w:val="2"/>
      <w:sz w:val="56"/>
      <w:szCs w:val="50"/>
      <w:lang w:eastAsia="zh-CN" w:bidi="hi-IN"/>
    </w:rPr>
  </w:style>
  <w:style w:type="character" w:customStyle="1" w:styleId="ListLabel1">
    <w:name w:val="ListLabel 1"/>
    <w:qFormat/>
    <w:rPr>
      <w:sz w:val="22"/>
    </w:rPr>
  </w:style>
  <w:style w:type="paragraph" w:styleId="Corpsdetexte">
    <w:name w:val="Body Text"/>
    <w:basedOn w:val="Normal"/>
    <w:link w:val="CorpsdetexteCar"/>
    <w:rsid w:val="00B673B1"/>
    <w:pPr>
      <w:spacing w:after="12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Marianne" w:eastAsia="SimSun" w:hAnsi="Marianne" w:cs="Mangal"/>
      <w:kern w:val="2"/>
      <w:szCs w:val="18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3E5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E5D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enInternet">
    <w:name w:val="Lien Internet"/>
    <w:basedOn w:val="Policepardfaut"/>
    <w:uiPriority w:val="99"/>
    <w:unhideWhenUsed/>
    <w:rsid w:val="00C60202"/>
    <w:rPr>
      <w:color w:val="0563C1" w:themeColor="hyperlink"/>
      <w:u w:val="single"/>
    </w:rPr>
  </w:style>
  <w:style w:type="paragraph" w:customStyle="1" w:styleId="Styledepucestriangles">
    <w:name w:val="Style de puces triangles"/>
    <w:qFormat/>
    <w:rsid w:val="00C60202"/>
    <w:pPr>
      <w:spacing w:before="120" w:after="12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60202"/>
    <w:pPr>
      <w:tabs>
        <w:tab w:val="center" w:pos="4536"/>
        <w:tab w:val="right" w:pos="9072"/>
      </w:tabs>
    </w:pPr>
    <w:rPr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C60202"/>
    <w:rPr>
      <w:rFonts w:ascii="Marianne" w:eastAsia="SimSun" w:hAnsi="Marianne" w:cs="Mangal"/>
      <w:kern w:val="2"/>
      <w:szCs w:val="18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60202"/>
    <w:pPr>
      <w:tabs>
        <w:tab w:val="center" w:pos="4536"/>
        <w:tab w:val="right" w:pos="9072"/>
      </w:tabs>
    </w:pPr>
    <w:rPr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60202"/>
    <w:rPr>
      <w:rFonts w:ascii="Marianne" w:eastAsia="SimSun" w:hAnsi="Marianne" w:cs="Mangal"/>
      <w:kern w:val="2"/>
      <w:szCs w:val="18"/>
      <w:lang w:eastAsia="zh-CN" w:bidi="hi-IN"/>
    </w:rPr>
  </w:style>
  <w:style w:type="table" w:styleId="Grilledutableau">
    <w:name w:val="Table Grid"/>
    <w:basedOn w:val="TableauNormal"/>
    <w:uiPriority w:val="59"/>
    <w:rsid w:val="00C6020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Pr>
      <w:sz w:val="22"/>
      <w:szCs w:val="22"/>
    </w:rPr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72" w:type="dxa"/>
        <w:left w:w="134" w:type="dxa"/>
        <w:bottom w:w="72" w:type="dxa"/>
        <w:right w:w="144" w:type="dxa"/>
      </w:tblCellMar>
    </w:tblPr>
  </w:style>
  <w:style w:type="table" w:customStyle="1" w:styleId="3">
    <w:name w:val="3"/>
    <w:basedOn w:val="TableNormal1"/>
    <w:rPr>
      <w:sz w:val="22"/>
      <w:szCs w:val="22"/>
    </w:rPr>
    <w:tblPr>
      <w:tblStyleRowBandSize w:val="1"/>
      <w:tblStyleColBandSize w:val="1"/>
      <w:tblCellMar>
        <w:top w:w="72" w:type="dxa"/>
        <w:left w:w="134" w:type="dxa"/>
        <w:bottom w:w="72" w:type="dxa"/>
        <w:right w:w="144" w:type="dxa"/>
      </w:tblCellMar>
    </w:tblPr>
  </w:style>
  <w:style w:type="table" w:customStyle="1" w:styleId="2">
    <w:name w:val="2"/>
    <w:basedOn w:val="TableNormal1"/>
    <w:rPr>
      <w:sz w:val="22"/>
      <w:szCs w:val="22"/>
    </w:rPr>
    <w:tblPr>
      <w:tblStyleRowBandSize w:val="1"/>
      <w:tblStyleColBandSize w:val="1"/>
      <w:tblCellMar>
        <w:top w:w="72" w:type="dxa"/>
        <w:left w:w="134" w:type="dxa"/>
        <w:bottom w:w="72" w:type="dxa"/>
        <w:right w:w="144" w:type="dxa"/>
      </w:tblCellMar>
    </w:tblPr>
  </w:style>
  <w:style w:type="table" w:customStyle="1" w:styleId="1">
    <w:name w:val="1"/>
    <w:basedOn w:val="TableNormal1"/>
    <w:rPr>
      <w:sz w:val="22"/>
      <w:szCs w:val="22"/>
    </w:rPr>
    <w:tblPr>
      <w:tblStyleRowBandSize w:val="1"/>
      <w:tblStyleColBandSize w:val="1"/>
      <w:tblCellMar>
        <w:top w:w="72" w:type="dxa"/>
        <w:left w:w="134" w:type="dxa"/>
        <w:bottom w:w="72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rogramme-intervention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xsmZzqgQ00z/prIpHlmGOo9jw==">CgMxLjAyCGguZ2pkZ3hzOAByITF3SnhtNjRGMEk4clc1SC15SnhCekg4cDhzQWtpN1BEeQ==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Français de la Biodiversité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MORARD Nicolas</dc:creator>
  <cp:lastModifiedBy>KERMAGORET Charlene</cp:lastModifiedBy>
  <cp:revision>3</cp:revision>
  <dcterms:created xsi:type="dcterms:W3CDTF">2025-10-22T07:28:00Z</dcterms:created>
  <dcterms:modified xsi:type="dcterms:W3CDTF">2025-10-22T07:31:00Z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Office Français de la Biodiversité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